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rPr>
        <w:t>拓展训练</w:t>
      </w:r>
      <w:r>
        <w:rPr>
          <w:rFonts w:hint="eastAsia" w:asciiTheme="minorEastAsia" w:hAnsiTheme="minorEastAsia" w:eastAsiaTheme="minorEastAsia" w:cstheme="minorEastAsia"/>
          <w:b/>
          <w:bCs/>
          <w:sz w:val="32"/>
          <w:szCs w:val="32"/>
          <w:lang w:val="en-US" w:eastAsia="zh-CN"/>
        </w:rPr>
        <w:t xml:space="preserve"> </w:t>
      </w:r>
      <w:r>
        <w:rPr>
          <w:rFonts w:hint="eastAsia" w:asciiTheme="minorEastAsia" w:hAnsiTheme="minorEastAsia" w:eastAsiaTheme="minorEastAsia" w:cstheme="minorEastAsia"/>
          <w:b/>
          <w:bCs/>
          <w:sz w:val="32"/>
          <w:szCs w:val="32"/>
        </w:rPr>
        <w:t>2020年人教版语文六年级下册</w:t>
      </w:r>
      <w:r>
        <w:rPr>
          <w:rFonts w:hint="eastAsia" w:asciiTheme="minorEastAsia" w:hAnsiTheme="minorEastAsia" w:eastAsiaTheme="minorEastAsia" w:cstheme="minorEastAsia"/>
          <w:b/>
          <w:bCs/>
          <w:sz w:val="32"/>
          <w:szCs w:val="32"/>
          <w:lang w:val="en-US" w:eastAsia="zh-CN"/>
        </w:rPr>
        <w:t xml:space="preserve"> 5.3期中测试</w:t>
      </w:r>
    </w:p>
    <w:p>
      <w:pPr>
        <w:numPr>
          <w:ilvl w:val="0"/>
          <w:numId w:val="1"/>
        </w:num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选择题</w:t>
      </w:r>
    </w:p>
    <w:p>
      <w:pPr>
        <w:rPr>
          <w:rFonts w:hint="eastAsia" w:ascii="微软雅黑" w:hAnsi="微软雅黑" w:eastAsia="微软雅黑" w:cs="微软雅黑"/>
          <w:lang w:eastAsia="zh-CN"/>
        </w:rPr>
      </w:pPr>
      <w:r>
        <w:rPr>
          <w:rFonts w:hint="eastAsia" w:ascii="微软雅黑" w:hAnsi="微软雅黑" w:eastAsia="微软雅黑" w:cs="微软雅黑"/>
        </w:rPr>
        <w:t>1．下列</w:t>
      </w:r>
      <w:r>
        <w:rPr>
          <w:rFonts w:hint="eastAsia" w:ascii="微软雅黑" w:hAnsi="微软雅黑" w:eastAsia="微软雅黑" w:cs="微软雅黑"/>
          <w:lang w:eastAsia="zh-CN"/>
        </w:rPr>
        <w:t>加粗</w:t>
      </w:r>
      <w:r>
        <w:rPr>
          <w:rFonts w:hint="eastAsia" w:ascii="微软雅黑" w:hAnsi="微软雅黑" w:eastAsia="微软雅黑" w:cs="微软雅黑"/>
        </w:rPr>
        <w:t>字的读音完全正确的一项是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b/>
          <w:bCs/>
        </w:rPr>
        <w:t>间</w:t>
      </w:r>
      <w:r>
        <w:rPr>
          <w:rFonts w:hint="eastAsia" w:ascii="微软雅黑" w:hAnsi="微软雅黑" w:eastAsia="微软雅黑" w:cs="微软雅黑"/>
        </w:rPr>
        <w:t>断(jiān)</w:t>
      </w:r>
      <w:r>
        <w:rPr>
          <w:rFonts w:hint="eastAsia" w:ascii="微软雅黑" w:hAnsi="微软雅黑" w:eastAsia="微软雅黑" w:cs="微软雅黑"/>
          <w:b/>
          <w:bCs/>
        </w:rPr>
        <w:t>挨</w:t>
      </w:r>
      <w:r>
        <w:rPr>
          <w:rFonts w:hint="eastAsia" w:ascii="微软雅黑" w:hAnsi="微软雅黑" w:eastAsia="微软雅黑" w:cs="微软雅黑"/>
        </w:rPr>
        <w:t>饿(ái)</w:t>
      </w:r>
      <w:r>
        <w:rPr>
          <w:rFonts w:hint="eastAsia" w:ascii="微软雅黑" w:hAnsi="微软雅黑" w:eastAsia="微软雅黑" w:cs="微软雅黑"/>
          <w:lang w:eastAsia="zh-CN"/>
        </w:rPr>
        <w:t>一</w:t>
      </w:r>
      <w:r>
        <w:rPr>
          <w:rFonts w:hint="eastAsia" w:ascii="微软雅黑" w:hAnsi="微软雅黑" w:eastAsia="微软雅黑" w:cs="微软雅黑"/>
          <w:b/>
          <w:bCs/>
        </w:rPr>
        <w:t>模</w:t>
      </w:r>
      <w:r>
        <w:rPr>
          <w:rFonts w:hint="eastAsia" w:ascii="微软雅黑" w:hAnsi="微软雅黑" w:eastAsia="微软雅黑" w:cs="微软雅黑"/>
        </w:rPr>
        <w:t>一样(mó)</w:t>
      </w:r>
      <w:r>
        <w:rPr>
          <w:rFonts w:hint="eastAsia" w:ascii="微软雅黑" w:hAnsi="微软雅黑" w:eastAsia="微软雅黑" w:cs="微软雅黑"/>
          <w:b/>
          <w:bCs/>
        </w:rPr>
        <w:t>处</w:t>
      </w:r>
      <w:r>
        <w:rPr>
          <w:rFonts w:hint="eastAsia" w:ascii="微软雅黑" w:hAnsi="微软雅黑" w:eastAsia="微软雅黑" w:cs="微软雅黑"/>
        </w:rPr>
        <w:t>境（chù）</w:t>
      </w:r>
    </w:p>
    <w:p>
      <w:pPr>
        <w:rPr>
          <w:rFonts w:hint="eastAsia" w:ascii="微软雅黑" w:hAnsi="微软雅黑" w:eastAsia="微软雅黑" w:cs="微软雅黑"/>
        </w:rPr>
      </w:pPr>
      <w:r>
        <w:rPr>
          <w:rFonts w:hint="eastAsia" w:ascii="微软雅黑" w:hAnsi="微软雅黑" w:eastAsia="微软雅黑" w:cs="微软雅黑"/>
        </w:rPr>
        <w:t>B．蚁</w:t>
      </w:r>
      <w:r>
        <w:rPr>
          <w:rFonts w:hint="eastAsia" w:ascii="微软雅黑" w:hAnsi="微软雅黑" w:eastAsia="微软雅黑" w:cs="微软雅黑"/>
          <w:b/>
          <w:bCs/>
        </w:rPr>
        <w:t>穴</w:t>
      </w:r>
      <w:r>
        <w:rPr>
          <w:rFonts w:hint="eastAsia" w:ascii="微软雅黑" w:hAnsi="微软雅黑" w:eastAsia="微软雅黑" w:cs="微软雅黑"/>
        </w:rPr>
        <w:t>（xuè）依</w:t>
      </w:r>
      <w:r>
        <w:rPr>
          <w:rFonts w:hint="eastAsia" w:ascii="微软雅黑" w:hAnsi="微软雅黑" w:eastAsia="微软雅黑" w:cs="微软雅黑"/>
          <w:b/>
          <w:bCs/>
        </w:rPr>
        <w:t>偎</w:t>
      </w:r>
      <w:r>
        <w:rPr>
          <w:rFonts w:hint="eastAsia" w:ascii="微软雅黑" w:hAnsi="微软雅黑" w:eastAsia="微软雅黑" w:cs="微软雅黑"/>
        </w:rPr>
        <w:t>(wèi)</w:t>
      </w:r>
      <w:r>
        <w:rPr>
          <w:rFonts w:hint="eastAsia" w:ascii="微软雅黑" w:hAnsi="微软雅黑" w:eastAsia="微软雅黑" w:cs="微软雅黑"/>
          <w:b/>
          <w:bCs/>
        </w:rPr>
        <w:t>叛</w:t>
      </w:r>
      <w:r>
        <w:rPr>
          <w:rFonts w:hint="eastAsia" w:ascii="微软雅黑" w:hAnsi="微软雅黑" w:eastAsia="微软雅黑" w:cs="微软雅黑"/>
        </w:rPr>
        <w:t>乱(pàn)寂</w:t>
      </w:r>
      <w:r>
        <w:rPr>
          <w:rFonts w:hint="eastAsia" w:ascii="微软雅黑" w:hAnsi="微软雅黑" w:eastAsia="微软雅黑" w:cs="微软雅黑"/>
          <w:b/>
          <w:bCs/>
        </w:rPr>
        <w:t>寞</w:t>
      </w:r>
      <w:r>
        <w:rPr>
          <w:rFonts w:hint="eastAsia" w:ascii="微软雅黑" w:hAnsi="微软雅黑" w:eastAsia="微软雅黑" w:cs="微软雅黑"/>
        </w:rPr>
        <w:t>(mò)</w:t>
      </w:r>
    </w:p>
    <w:p>
      <w:pPr>
        <w:rPr>
          <w:rFonts w:hint="eastAsia" w:ascii="微软雅黑" w:hAnsi="微软雅黑" w:eastAsia="微软雅黑" w:cs="微软雅黑"/>
        </w:rPr>
      </w:pPr>
      <w:r>
        <w:rPr>
          <w:rFonts w:hint="eastAsia" w:ascii="微软雅黑" w:hAnsi="微软雅黑" w:eastAsia="微软雅黑" w:cs="微软雅黑"/>
        </w:rPr>
        <w:t>C．帐</w:t>
      </w:r>
      <w:r>
        <w:rPr>
          <w:rFonts w:hint="eastAsia" w:ascii="微软雅黑" w:hAnsi="微软雅黑" w:eastAsia="微软雅黑" w:cs="微软雅黑"/>
          <w:b/>
          <w:bCs/>
        </w:rPr>
        <w:t>篷</w:t>
      </w:r>
      <w:r>
        <w:rPr>
          <w:rFonts w:hint="eastAsia" w:ascii="微软雅黑" w:hAnsi="微软雅黑" w:eastAsia="微软雅黑" w:cs="微软雅黑"/>
        </w:rPr>
        <w:t>(pen)</w:t>
      </w:r>
      <w:r>
        <w:rPr>
          <w:rFonts w:hint="eastAsia" w:ascii="微软雅黑" w:hAnsi="微软雅黑" w:eastAsia="微软雅黑" w:cs="微软雅黑"/>
          <w:b/>
          <w:bCs/>
        </w:rPr>
        <w:t>宴</w:t>
      </w:r>
      <w:r>
        <w:rPr>
          <w:rFonts w:hint="eastAsia" w:ascii="微软雅黑" w:hAnsi="微软雅黑" w:eastAsia="微软雅黑" w:cs="微软雅黑"/>
        </w:rPr>
        <w:t>会(yàn)</w:t>
      </w:r>
      <w:r>
        <w:rPr>
          <w:rFonts w:hint="eastAsia" w:ascii="微软雅黑" w:hAnsi="微软雅黑" w:eastAsia="微软雅黑" w:cs="微软雅黑"/>
          <w:b/>
          <w:bCs/>
        </w:rPr>
        <w:t>掺</w:t>
      </w:r>
      <w:r>
        <w:rPr>
          <w:rFonts w:hint="eastAsia" w:ascii="微软雅黑" w:hAnsi="微软雅黑" w:eastAsia="微软雅黑" w:cs="微软雅黑"/>
        </w:rPr>
        <w:t>和(chān)</w:t>
      </w:r>
      <w:r>
        <w:rPr>
          <w:rFonts w:hint="eastAsia" w:ascii="微软雅黑" w:hAnsi="微软雅黑" w:eastAsia="微软雅黑" w:cs="微软雅黑"/>
          <w:b/>
          <w:bCs/>
        </w:rPr>
        <w:t>摊</w:t>
      </w:r>
      <w:r>
        <w:rPr>
          <w:rFonts w:hint="eastAsia" w:ascii="微软雅黑" w:hAnsi="微软雅黑" w:eastAsia="微软雅黑" w:cs="微软雅黑"/>
        </w:rPr>
        <w:t>贩(tān)</w:t>
      </w:r>
    </w:p>
    <w:p>
      <w:pPr>
        <w:rPr>
          <w:rFonts w:hint="eastAsia" w:ascii="微软雅黑" w:hAnsi="微软雅黑" w:eastAsia="微软雅黑" w:cs="微软雅黑"/>
        </w:rPr>
      </w:pPr>
      <w:r>
        <w:rPr>
          <w:rFonts w:hint="eastAsia" w:ascii="微软雅黑" w:hAnsi="微软雅黑" w:eastAsia="微软雅黑" w:cs="微软雅黑"/>
        </w:rPr>
        <w:t>D．藤</w:t>
      </w:r>
      <w:r>
        <w:rPr>
          <w:rFonts w:hint="eastAsia" w:ascii="微软雅黑" w:hAnsi="微软雅黑" w:eastAsia="微软雅黑" w:cs="微软雅黑"/>
          <w:b/>
          <w:bCs/>
        </w:rPr>
        <w:t>蔓</w:t>
      </w:r>
      <w:r>
        <w:rPr>
          <w:rFonts w:hint="eastAsia" w:ascii="微软雅黑" w:hAnsi="微软雅黑" w:eastAsia="微软雅黑" w:cs="微软雅黑"/>
        </w:rPr>
        <w:t>(wàn)黏</w:t>
      </w:r>
      <w:r>
        <w:rPr>
          <w:rFonts w:hint="eastAsia" w:ascii="微软雅黑" w:hAnsi="微软雅黑" w:eastAsia="微软雅黑" w:cs="微软雅黑"/>
          <w:b/>
          <w:bCs/>
        </w:rPr>
        <w:t>稠</w:t>
      </w:r>
      <w:r>
        <w:rPr>
          <w:rFonts w:hint="eastAsia" w:ascii="微软雅黑" w:hAnsi="微软雅黑" w:eastAsia="微软雅黑" w:cs="微软雅黑"/>
        </w:rPr>
        <w:t>(chóu)</w:t>
      </w:r>
      <w:r>
        <w:rPr>
          <w:rFonts w:hint="eastAsia" w:ascii="微软雅黑" w:hAnsi="微软雅黑" w:eastAsia="微软雅黑" w:cs="微软雅黑"/>
          <w:b/>
          <w:bCs/>
        </w:rPr>
        <w:t>藏</w:t>
      </w:r>
      <w:r>
        <w:rPr>
          <w:rFonts w:hint="eastAsia" w:ascii="微软雅黑" w:hAnsi="微软雅黑" w:eastAsia="微软雅黑" w:cs="微软雅黑"/>
        </w:rPr>
        <w:t>戏(zàng)消</w:t>
      </w:r>
      <w:r>
        <w:rPr>
          <w:rFonts w:hint="eastAsia" w:ascii="微软雅黑" w:hAnsi="微软雅黑" w:eastAsia="微软雅黑" w:cs="微软雅黑"/>
          <w:b/>
          <w:bCs/>
        </w:rPr>
        <w:t>逝</w:t>
      </w:r>
      <w:r>
        <w:rPr>
          <w:rFonts w:hint="eastAsia" w:ascii="微软雅黑" w:hAnsi="微软雅黑" w:eastAsia="微软雅黑" w:cs="微软雅黑"/>
        </w:rPr>
        <w:t>(shì)</w:t>
      </w:r>
    </w:p>
    <w:p>
      <w:pPr>
        <w:rPr>
          <w:rFonts w:hint="eastAsia" w:ascii="微软雅黑" w:hAnsi="微软雅黑" w:eastAsia="微软雅黑" w:cs="微软雅黑"/>
          <w:lang w:eastAsia="zh-CN"/>
        </w:rPr>
      </w:pPr>
      <w:r>
        <w:rPr>
          <w:rFonts w:hint="eastAsia"/>
          <w:lang w:val="en-US" w:eastAsia="zh-CN"/>
        </w:rPr>
        <w:t>2.</w:t>
      </w:r>
      <w:r>
        <w:rPr>
          <w:rFonts w:hint="eastAsia" w:ascii="微软雅黑" w:hAnsi="微软雅黑" w:eastAsia="微软雅黑" w:cs="微软雅黑"/>
        </w:rPr>
        <w:t>下列</w:t>
      </w:r>
      <w:r>
        <w:rPr>
          <w:rFonts w:hint="eastAsia" w:ascii="微软雅黑" w:hAnsi="微软雅黑" w:eastAsia="微软雅黑" w:cs="微软雅黑"/>
          <w:lang w:eastAsia="zh-CN"/>
        </w:rPr>
        <w:t>加粗</w:t>
      </w:r>
      <w:r>
        <w:rPr>
          <w:rFonts w:hint="eastAsia" w:ascii="微软雅黑" w:hAnsi="微软雅黑" w:eastAsia="微软雅黑" w:cs="微软雅黑"/>
        </w:rPr>
        <w:t>的成语运用不正确的一项是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A．我们要正确面对困难和失败，不能</w:t>
      </w:r>
      <w:r>
        <w:rPr>
          <w:rFonts w:hint="eastAsia" w:ascii="微软雅黑" w:hAnsi="微软雅黑" w:eastAsia="微软雅黑" w:cs="微软雅黑"/>
          <w:b/>
          <w:bCs/>
        </w:rPr>
        <w:t>怨天尤人</w:t>
      </w:r>
      <w:r>
        <w:rPr>
          <w:rFonts w:hint="eastAsia" w:ascii="微软雅黑" w:hAnsi="微软雅黑" w:eastAsia="微软雅黑" w:cs="微软雅黑"/>
        </w:rPr>
        <w:t>，自暴自弃。</w:t>
      </w:r>
    </w:p>
    <w:p>
      <w:pPr>
        <w:rPr>
          <w:rFonts w:hint="eastAsia" w:ascii="微软雅黑" w:hAnsi="微软雅黑" w:eastAsia="微软雅黑" w:cs="微软雅黑"/>
        </w:rPr>
      </w:pPr>
      <w:r>
        <w:rPr>
          <w:rFonts w:hint="eastAsia" w:ascii="微软雅黑" w:hAnsi="微软雅黑" w:eastAsia="微软雅黑" w:cs="微软雅黑"/>
        </w:rPr>
        <w:t>B．有不明白的地方要及时向长者请教，做到</w:t>
      </w:r>
      <w:r>
        <w:rPr>
          <w:rFonts w:hint="eastAsia" w:ascii="微软雅黑" w:hAnsi="微软雅黑" w:eastAsia="微软雅黑" w:cs="微软雅黑"/>
          <w:b/>
          <w:bCs/>
        </w:rPr>
        <w:t>不耻下问</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C．大街上高大整齐的行道树、色彩艳丽的花圃真让人</w:t>
      </w:r>
      <w:r>
        <w:rPr>
          <w:rFonts w:hint="eastAsia" w:ascii="微软雅黑" w:hAnsi="微软雅黑" w:eastAsia="微软雅黑" w:cs="微软雅黑"/>
          <w:b/>
          <w:bCs/>
        </w:rPr>
        <w:t>赏心悦目</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D．学习不能生搬硬套，要学会</w:t>
      </w:r>
      <w:r>
        <w:rPr>
          <w:rFonts w:hint="eastAsia" w:ascii="微软雅黑" w:hAnsi="微软雅黑" w:eastAsia="微软雅黑" w:cs="微软雅黑"/>
          <w:b/>
          <w:bCs/>
        </w:rPr>
        <w:t>举一反三</w:t>
      </w:r>
      <w:r>
        <w:rPr>
          <w:rFonts w:hint="eastAsia" w:ascii="微软雅黑" w:hAnsi="微软雅黑" w:eastAsia="微软雅黑" w:cs="微软雅黑"/>
        </w:rPr>
        <w:t>，触类旁通。</w:t>
      </w:r>
    </w:p>
    <w:p>
      <w:pPr>
        <w:rPr>
          <w:rFonts w:hint="eastAsia" w:ascii="微软雅黑" w:hAnsi="微软雅黑" w:eastAsia="微软雅黑" w:cs="微软雅黑"/>
          <w:lang w:eastAsia="zh-CN"/>
        </w:rPr>
      </w:pPr>
      <w:r>
        <w:rPr>
          <w:rFonts w:hint="eastAsia"/>
          <w:lang w:val="en-US" w:eastAsia="zh-CN"/>
        </w:rPr>
        <w:t>3.</w:t>
      </w:r>
      <w:r>
        <w:rPr>
          <w:rFonts w:hint="eastAsia" w:ascii="微软雅黑" w:hAnsi="微软雅黑" w:eastAsia="微软雅黑" w:cs="微软雅黑"/>
        </w:rPr>
        <w:t>与“疾风知劲草，板荡识诚臣”表达的道理相近的一项是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A．莫道君行早，更有早行人</w:t>
      </w:r>
    </w:p>
    <w:p>
      <w:pPr>
        <w:rPr>
          <w:rFonts w:hint="eastAsia" w:ascii="微软雅黑" w:hAnsi="微软雅黑" w:eastAsia="微软雅黑" w:cs="微软雅黑"/>
        </w:rPr>
      </w:pPr>
      <w:r>
        <w:rPr>
          <w:rFonts w:hint="eastAsia" w:ascii="微软雅黑" w:hAnsi="微软雅黑" w:eastAsia="微软雅黑" w:cs="微软雅黑"/>
        </w:rPr>
        <w:t>B．路遥知马力，日久见人心</w:t>
      </w:r>
    </w:p>
    <w:p>
      <w:pPr>
        <w:rPr>
          <w:rFonts w:hint="eastAsia" w:ascii="微软雅黑" w:hAnsi="微软雅黑" w:eastAsia="微软雅黑" w:cs="微软雅黑"/>
        </w:rPr>
      </w:pPr>
      <w:r>
        <w:rPr>
          <w:rFonts w:hint="eastAsia" w:ascii="微软雅黑" w:hAnsi="微软雅黑" w:eastAsia="微软雅黑" w:cs="微软雅黑"/>
        </w:rPr>
        <w:t>C．听君一席话，胜读十年书</w:t>
      </w:r>
    </w:p>
    <w:p>
      <w:pPr>
        <w:rPr>
          <w:rFonts w:hint="eastAsia" w:ascii="微软雅黑" w:hAnsi="微软雅黑" w:eastAsia="微软雅黑" w:cs="微软雅黑"/>
        </w:rPr>
      </w:pPr>
      <w:r>
        <w:rPr>
          <w:rFonts w:hint="eastAsia" w:ascii="微软雅黑" w:hAnsi="微软雅黑" w:eastAsia="微软雅黑" w:cs="微软雅黑"/>
        </w:rPr>
        <w:t>D．读书须用意，一字值千金</w:t>
      </w:r>
    </w:p>
    <w:p>
      <w:pPr>
        <w:rPr>
          <w:rFonts w:hint="eastAsia" w:ascii="微软雅黑" w:hAnsi="微软雅黑" w:eastAsia="微软雅黑" w:cs="微软雅黑"/>
          <w:lang w:eastAsia="zh-CN"/>
        </w:rPr>
      </w:pPr>
      <w:r>
        <w:rPr>
          <w:rFonts w:hint="eastAsia"/>
          <w:lang w:val="en-US" w:eastAsia="zh-CN"/>
        </w:rPr>
        <w:t>4.</w:t>
      </w:r>
      <w:r>
        <w:rPr>
          <w:rFonts w:hint="eastAsia" w:ascii="微软雅黑" w:hAnsi="微软雅黑" w:eastAsia="微软雅黑" w:cs="微软雅黑"/>
        </w:rPr>
        <w:t>下列句子按要求改写，不恰当的一项是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A．六年的小学生活很快就过去了。改为夸张句：六年的小学生活眨眼间就过去了。</w:t>
      </w:r>
    </w:p>
    <w:p>
      <w:pPr>
        <w:rPr>
          <w:rFonts w:hint="eastAsia" w:ascii="微软雅黑" w:hAnsi="微软雅黑" w:eastAsia="微软雅黑" w:cs="微软雅黑"/>
        </w:rPr>
      </w:pPr>
      <w:r>
        <w:rPr>
          <w:rFonts w:hint="eastAsia" w:ascii="微软雅黑" w:hAnsi="微软雅黑" w:eastAsia="微软雅黑" w:cs="微软雅黑"/>
        </w:rPr>
        <w:t>B．虽说是枣子同饭豆搁多了，但大家都说味道更美了。改为双重否定句：虽说是枣子同饭豆搁多了，但大家没有人不说味道更美了。</w:t>
      </w:r>
    </w:p>
    <w:p>
      <w:pPr>
        <w:rPr>
          <w:rFonts w:hint="eastAsia" w:ascii="微软雅黑" w:hAnsi="微软雅黑" w:eastAsia="微软雅黑" w:cs="微软雅黑"/>
        </w:rPr>
      </w:pPr>
      <w:r>
        <w:rPr>
          <w:rFonts w:hint="eastAsia" w:ascii="微软雅黑" w:hAnsi="微软雅黑" w:eastAsia="微软雅黑" w:cs="微软雅黑"/>
        </w:rPr>
        <w:t>C．杨柳在春风中飘拂着。改为拟人句：杨柳如同少女的头发一样在春风中飘拂着。</w:t>
      </w:r>
    </w:p>
    <w:p>
      <w:pPr>
        <w:rPr>
          <w:rFonts w:hint="eastAsia" w:ascii="微软雅黑" w:hAnsi="微软雅黑" w:eastAsia="微软雅黑" w:cs="微软雅黑"/>
        </w:rPr>
      </w:pPr>
      <w:r>
        <w:rPr>
          <w:rFonts w:hint="eastAsia" w:ascii="微软雅黑" w:hAnsi="微软雅黑" w:eastAsia="微软雅黑" w:cs="微软雅黑"/>
        </w:rPr>
        <w:t>D．王明抢着对老班长说：“我帮你一起找，我找得见。”改为转述句：王明抢着对老班长说，他帮老班长一起找，他找得见。</w:t>
      </w:r>
    </w:p>
    <w:p>
      <w:pPr>
        <w:jc w:val="left"/>
        <w:rPr>
          <w:rFonts w:hint="eastAsia"/>
          <w:lang w:val="en-US" w:eastAsia="zh-CN"/>
        </w:rPr>
      </w:pPr>
      <w:r>
        <w:rPr>
          <w:rFonts w:hint="eastAsia"/>
          <w:lang w:val="en-US" w:eastAsia="zh-CN"/>
        </w:rPr>
        <w:t>二、填空</w:t>
      </w:r>
    </w:p>
    <w:p>
      <w:pPr>
        <w:rPr>
          <w:rFonts w:hint="eastAsia" w:ascii="微软雅黑" w:hAnsi="微软雅黑" w:eastAsia="微软雅黑" w:cs="微软雅黑"/>
        </w:rPr>
      </w:pPr>
      <w:r>
        <w:rPr>
          <w:rFonts w:hint="eastAsia"/>
          <w:lang w:val="en-US" w:eastAsia="zh-CN"/>
        </w:rPr>
        <w:t>1.</w:t>
      </w:r>
      <w:r>
        <w:rPr>
          <w:rFonts w:hint="eastAsia" w:ascii="微软雅黑" w:hAnsi="微软雅黑" w:eastAsia="微软雅黑" w:cs="微软雅黑"/>
        </w:rPr>
        <w:t>认真拼读，准确书写。</w:t>
      </w:r>
    </w:p>
    <w:p>
      <w:pPr>
        <w:rPr>
          <w:rFonts w:hint="eastAsia" w:ascii="微软雅黑" w:hAnsi="微软雅黑" w:eastAsia="微软雅黑" w:cs="微软雅黑"/>
          <w:lang w:val="en-US" w:eastAsia="zh-CN"/>
        </w:rPr>
      </w:pPr>
      <w:r>
        <w:rPr>
          <w:rFonts w:hint="eastAsia" w:ascii="微软雅黑" w:hAnsi="微软雅黑" w:eastAsia="微软雅黑" w:cs="微软雅黑"/>
        </w:rPr>
        <w:t>zhà lan</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yōu shāng</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jīng huáng</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p>
    <w:p>
      <w:pPr>
        <w:rPr>
          <w:rFonts w:hint="eastAsia" w:ascii="微软雅黑" w:hAnsi="微软雅黑" w:eastAsia="微软雅黑" w:cs="微软雅黑"/>
          <w:lang w:val="en-US" w:eastAsia="zh-CN"/>
        </w:rPr>
      </w:pPr>
      <w:r>
        <w:rPr>
          <w:rFonts w:hint="eastAsia" w:ascii="微软雅黑" w:hAnsi="微软雅黑" w:eastAsia="微软雅黑" w:cs="微软雅黑"/>
        </w:rPr>
        <w:t>kōng xū</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mó guǐ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bù kě sī yì</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p>
    <w:p>
      <w:pPr>
        <w:rPr>
          <w:rFonts w:hint="eastAsia" w:ascii="微软雅黑" w:hAnsi="微软雅黑" w:eastAsia="微软雅黑" w:cs="微软雅黑"/>
          <w:lang w:eastAsia="zh-CN"/>
        </w:rPr>
      </w:pPr>
      <w:r>
        <w:rPr>
          <w:rFonts w:hint="eastAsia" w:ascii="微软雅黑" w:hAnsi="微软雅黑" w:eastAsia="微软雅黑" w:cs="微软雅黑"/>
        </w:rPr>
        <w:t>xuán dēng jié cǎi</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yān zhī fēi fú</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xml:space="preserve">  )</w:t>
      </w:r>
    </w:p>
    <w:p>
      <w:pPr>
        <w:rPr>
          <w:rFonts w:hint="eastAsia" w:ascii="微软雅黑" w:hAnsi="微软雅黑" w:eastAsia="微软雅黑" w:cs="微软雅黑"/>
          <w:lang w:eastAsia="zh-CN"/>
        </w:rPr>
      </w:pPr>
      <w:r>
        <w:rPr>
          <w:rFonts w:hint="eastAsia"/>
          <w:lang w:val="en-US" w:eastAsia="zh-CN"/>
        </w:rPr>
        <w:t>2.</w:t>
      </w:r>
      <w:r>
        <w:rPr>
          <w:rFonts w:hint="eastAsia" w:ascii="微软雅黑" w:hAnsi="微软雅黑" w:eastAsia="微软雅黑" w:cs="微软雅黑"/>
        </w:rPr>
        <w:t>查字典填空。</w:t>
      </w:r>
    </w:p>
    <w:p>
      <w:pPr>
        <w:ind w:firstLine="420" w:firstLineChars="0"/>
        <w:rPr>
          <w:rFonts w:hint="eastAsia" w:ascii="微软雅黑" w:hAnsi="微软雅黑" w:eastAsia="微软雅黑" w:cs="微软雅黑"/>
        </w:rPr>
      </w:pPr>
      <w:r>
        <w:rPr>
          <w:rFonts w:hint="eastAsia" w:ascii="微软雅黑" w:hAnsi="微软雅黑" w:eastAsia="微软雅黑" w:cs="微软雅黑"/>
        </w:rPr>
        <w:t>“乏”按部首查字法应先查</w:t>
      </w:r>
      <w:r>
        <w:rPr>
          <w:rFonts w:hint="eastAsia" w:ascii="微软雅黑" w:hAnsi="微软雅黑" w:eastAsia="微软雅黑" w:cs="微软雅黑"/>
          <w:lang w:val="en-US" w:eastAsia="zh-CN"/>
        </w:rPr>
        <w:t>__________</w:t>
      </w:r>
      <w:r>
        <w:rPr>
          <w:rFonts w:hint="eastAsia" w:ascii="微软雅黑" w:hAnsi="微软雅黑" w:eastAsia="微软雅黑" w:cs="微软雅黑"/>
        </w:rPr>
        <w:t>部，再查</w:t>
      </w:r>
      <w:r>
        <w:rPr>
          <w:rFonts w:hint="eastAsia" w:ascii="微软雅黑" w:hAnsi="微软雅黑" w:eastAsia="微软雅黑" w:cs="微软雅黑"/>
          <w:lang w:val="en-US" w:eastAsia="zh-CN"/>
        </w:rPr>
        <w:t>______</w:t>
      </w:r>
      <w:r>
        <w:rPr>
          <w:rFonts w:hint="eastAsia" w:ascii="微软雅黑" w:hAnsi="微软雅黑" w:eastAsia="微软雅黑" w:cs="微软雅黑"/>
        </w:rPr>
        <w:t>画。“乏”的解释有：①缺少；②疲倦；③能量快消耗完了的。“缺乏”的“乏”应取第</w:t>
      </w:r>
      <w:r>
        <w:rPr>
          <w:rFonts w:hint="eastAsia" w:ascii="微软雅黑" w:hAnsi="微软雅黑" w:eastAsia="微软雅黑" w:cs="微软雅黑"/>
          <w:lang w:val="en-US" w:eastAsia="zh-CN"/>
        </w:rPr>
        <w:t>______</w:t>
      </w:r>
      <w:r>
        <w:rPr>
          <w:rFonts w:hint="eastAsia" w:ascii="微软雅黑" w:hAnsi="微软雅黑" w:eastAsia="微软雅黑" w:cs="微软雅黑"/>
        </w:rPr>
        <w:t>种解释；用第②种解释可组词为</w:t>
      </w:r>
      <w:r>
        <w:rPr>
          <w:rFonts w:hint="eastAsia" w:ascii="微软雅黑" w:hAnsi="微软雅黑" w:eastAsia="微软雅黑" w:cs="微软雅黑"/>
          <w:lang w:val="en-US" w:eastAsia="zh-CN"/>
        </w:rPr>
        <w:t>______</w:t>
      </w:r>
      <w:r>
        <w:rPr>
          <w:rFonts w:hint="eastAsia" w:ascii="微软雅黑" w:hAnsi="微软雅黑" w:eastAsia="微软雅黑" w:cs="微软雅黑"/>
        </w:rPr>
        <w:t>。为“乏”加上部首，可以变成新的字：_______。</w:t>
      </w:r>
    </w:p>
    <w:p>
      <w:pPr>
        <w:rPr>
          <w:rFonts w:hint="eastAsia" w:ascii="微软雅黑" w:hAnsi="微软雅黑" w:eastAsia="微软雅黑" w:cs="微软雅黑"/>
          <w:lang w:eastAsia="zh-CN"/>
        </w:rPr>
      </w:pPr>
      <w:r>
        <w:rPr>
          <w:rFonts w:hint="eastAsia"/>
          <w:lang w:val="en-US" w:eastAsia="zh-CN"/>
        </w:rPr>
        <w:t>3.</w:t>
      </w:r>
      <w:r>
        <w:rPr>
          <w:rFonts w:hint="eastAsia" w:ascii="微软雅黑" w:hAnsi="微软雅黑" w:eastAsia="微软雅黑" w:cs="微软雅黑"/>
        </w:rPr>
        <w:t>根据所学内容填空。</w:t>
      </w:r>
    </w:p>
    <w:p>
      <w:pPr>
        <w:rPr>
          <w:rFonts w:hint="default" w:ascii="微软雅黑" w:hAnsi="微软雅黑" w:eastAsia="微软雅黑" w:cs="微软雅黑"/>
          <w:lang w:val="en-US"/>
        </w:rPr>
      </w:pPr>
      <w:r>
        <w:rPr>
          <w:rFonts w:hint="eastAsia" w:ascii="微软雅黑" w:hAnsi="微软雅黑" w:eastAsia="微软雅黑" w:cs="微软雅黑"/>
        </w:rPr>
        <w:t>(1)日暮</w:t>
      </w:r>
      <w:r>
        <w:rPr>
          <w:rFonts w:hint="eastAsia" w:ascii="微软雅黑" w:hAnsi="微软雅黑" w:eastAsia="微软雅黑" w:cs="微软雅黑"/>
          <w:lang w:val="en-US" w:eastAsia="zh-CN"/>
        </w:rPr>
        <w:t>____________</w:t>
      </w:r>
      <w:r>
        <w:rPr>
          <w:rFonts w:hint="eastAsia" w:ascii="微软雅黑" w:hAnsi="微软雅黑" w:eastAsia="微软雅黑" w:cs="微软雅黑"/>
        </w:rPr>
        <w:t>，轻烟</w:t>
      </w:r>
      <w:r>
        <w:rPr>
          <w:rFonts w:hint="eastAsia" w:ascii="微软雅黑" w:hAnsi="微软雅黑" w:eastAsia="微软雅黑" w:cs="微软雅黑"/>
          <w:lang w:val="en-US" w:eastAsia="zh-CN"/>
        </w:rPr>
        <w:t>___________________________.</w:t>
      </w:r>
    </w:p>
    <w:p>
      <w:pPr>
        <w:rPr>
          <w:rFonts w:hint="default" w:ascii="微软雅黑" w:hAnsi="微软雅黑" w:eastAsia="微软雅黑" w:cs="微软雅黑"/>
          <w:lang w:val="en-US"/>
        </w:rPr>
      </w:pPr>
      <w:r>
        <w:rPr>
          <w:rFonts w:hint="eastAsia" w:ascii="微软雅黑" w:hAnsi="微软雅黑" w:eastAsia="微软雅黑" w:cs="微软雅黑"/>
        </w:rPr>
        <w:t>(2)《十五夜望月》中委婉表达诗人游子情的诗句是“</w:t>
      </w:r>
      <w:r>
        <w:rPr>
          <w:rFonts w:hint="eastAsia" w:ascii="微软雅黑" w:hAnsi="微软雅黑" w:eastAsia="微软雅黑" w:cs="微软雅黑"/>
          <w:lang w:val="en-US" w:eastAsia="zh-CN"/>
        </w:rPr>
        <w:t>__________________,__________________________</w:t>
      </w:r>
      <w:r>
        <w:rPr>
          <w:rFonts w:hint="default" w:ascii="微软雅黑" w:hAnsi="微软雅黑" w:eastAsia="微软雅黑" w:cs="微软雅黑"/>
          <w:lang w:val="en-US" w:eastAsia="zh-CN"/>
        </w:rPr>
        <w:t>”</w:t>
      </w:r>
      <w:r>
        <w:rPr>
          <w:rFonts w:hint="eastAsia" w:ascii="微软雅黑" w:hAnsi="微软雅黑" w:eastAsia="微软雅黑" w:cs="微软雅黑"/>
          <w:lang w:val="en-US" w:eastAsia="zh-CN"/>
        </w:rPr>
        <w:t>.</w:t>
      </w:r>
    </w:p>
    <w:p>
      <w:pPr>
        <w:rPr>
          <w:rFonts w:hint="default" w:ascii="微软雅黑" w:hAnsi="微软雅黑" w:eastAsia="微软雅黑" w:cs="微软雅黑"/>
          <w:lang w:val="en-US" w:eastAsia="zh-CN"/>
        </w:rPr>
      </w:pPr>
      <w:r>
        <w:rPr>
          <w:rFonts w:hint="eastAsia" w:ascii="微软雅黑" w:hAnsi="微软雅黑" w:eastAsia="微软雅黑" w:cs="微软雅黑"/>
        </w:rPr>
        <w:t>(3)在“快乐读书吧’’学习活动中，我读的名著是《</w:t>
      </w:r>
      <w:r>
        <w:rPr>
          <w:rFonts w:hint="eastAsia" w:ascii="微软雅黑" w:hAnsi="微软雅黑" w:eastAsia="微软雅黑" w:cs="微软雅黑"/>
          <w:lang w:val="en-US" w:eastAsia="zh-CN"/>
        </w:rPr>
        <w:t>_________</w:t>
      </w:r>
      <w:r>
        <w:rPr>
          <w:rFonts w:hint="eastAsia" w:ascii="微软雅黑" w:hAnsi="微软雅黑" w:eastAsia="微软雅黑" w:cs="微软雅黑"/>
        </w:rPr>
        <w:t>》，其作者是</w:t>
      </w:r>
      <w:r>
        <w:rPr>
          <w:rFonts w:hint="eastAsia" w:ascii="微软雅黑" w:hAnsi="微软雅黑" w:eastAsia="微软雅黑" w:cs="微软雅黑"/>
          <w:lang w:val="en-US" w:eastAsia="zh-CN"/>
        </w:rPr>
        <w:t>_________</w:t>
      </w:r>
      <w:r>
        <w:rPr>
          <w:rFonts w:hint="eastAsia" w:ascii="微软雅黑" w:hAnsi="微软雅黑" w:eastAsia="微软雅黑" w:cs="微软雅黑"/>
        </w:rPr>
        <w:t>，主人公是</w:t>
      </w:r>
      <w:r>
        <w:rPr>
          <w:rFonts w:hint="eastAsia" w:ascii="微软雅黑" w:hAnsi="微软雅黑" w:eastAsia="微软雅黑" w:cs="微软雅黑"/>
          <w:lang w:val="en-US" w:eastAsia="zh-CN"/>
        </w:rPr>
        <w:t>_________</w:t>
      </w:r>
      <w:r>
        <w:rPr>
          <w:rFonts w:hint="eastAsia" w:ascii="微软雅黑" w:hAnsi="微软雅黑" w:eastAsia="微软雅黑" w:cs="微软雅黑"/>
        </w:rPr>
        <w:t>，我喜欢这部书的原因是：____</w:t>
      </w:r>
      <w:r>
        <w:rPr>
          <w:rFonts w:hint="eastAsia" w:ascii="微软雅黑" w:hAnsi="微软雅黑" w:eastAsia="微软雅黑" w:cs="微软雅黑"/>
          <w:lang w:val="en-US" w:eastAsia="zh-CN"/>
        </w:rPr>
        <w:t>__________________.</w:t>
      </w:r>
    </w:p>
    <w:p>
      <w:pPr>
        <w:jc w:val="left"/>
        <w:rPr>
          <w:rFonts w:hint="eastAsia"/>
          <w:lang w:val="en-US" w:eastAsia="zh-CN"/>
        </w:rPr>
      </w:pPr>
      <w:r>
        <w:rPr>
          <w:rFonts w:hint="eastAsia"/>
          <w:lang w:val="en-US" w:eastAsia="zh-CN"/>
        </w:rPr>
        <w:t>三、按要求做题</w:t>
      </w:r>
    </w:p>
    <w:p>
      <w:pPr>
        <w:rPr>
          <w:rFonts w:hint="eastAsia" w:ascii="微软雅黑" w:hAnsi="微软雅黑" w:eastAsia="微软雅黑" w:cs="微软雅黑"/>
          <w:lang w:eastAsia="zh-CN"/>
        </w:rPr>
      </w:pPr>
      <w:r>
        <w:rPr>
          <w:rFonts w:hint="eastAsia"/>
          <w:lang w:val="en-US" w:eastAsia="zh-CN"/>
        </w:rPr>
        <w:t>1.</w:t>
      </w:r>
      <w:r>
        <w:rPr>
          <w:rFonts w:hint="eastAsia" w:ascii="微软雅黑" w:hAnsi="微软雅黑" w:eastAsia="微软雅黑" w:cs="微软雅黑"/>
        </w:rPr>
        <w:t>用修改符号修改下面一段话。</w:t>
      </w:r>
    </w:p>
    <w:p>
      <w:pPr>
        <w:ind w:firstLine="420" w:firstLineChars="0"/>
        <w:rPr>
          <w:rFonts w:hint="eastAsia" w:ascii="微软雅黑" w:hAnsi="微软雅黑" w:eastAsia="微软雅黑" w:cs="微软雅黑"/>
        </w:rPr>
      </w:pPr>
      <w:r>
        <w:rPr>
          <w:rFonts w:hint="eastAsia" w:ascii="微软雅黑" w:hAnsi="微软雅黑" w:eastAsia="微软雅黑" w:cs="微软雅黑"/>
        </w:rPr>
        <w:t>我写的一遍作文“我爱故乡的梧桐树”在作文比赛中中奖了。晚上，激动地心情翻开日记本，想象着发奖时的情景就像过电影一样一幕幕地出现在眼前。当时，老师亲切地对我说：“希望你再接再厉，争取更好的成就。”</w:t>
      </w:r>
    </w:p>
    <w:p>
      <w:pPr>
        <w:rPr>
          <w:rFonts w:hint="eastAsia" w:ascii="微软雅黑" w:hAnsi="微软雅黑" w:eastAsia="微软雅黑" w:cs="微软雅黑"/>
          <w:lang w:eastAsia="zh-CN"/>
        </w:rPr>
      </w:pPr>
      <w:r>
        <w:rPr>
          <w:rFonts w:hint="eastAsia"/>
          <w:lang w:val="en-US" w:eastAsia="zh-CN"/>
        </w:rPr>
        <w:t>2.</w:t>
      </w:r>
      <w:r>
        <w:rPr>
          <w:rFonts w:hint="eastAsia" w:ascii="微软雅黑" w:hAnsi="微软雅黑" w:eastAsia="微软雅黑" w:cs="微软雅黑"/>
        </w:rPr>
        <w:t>口语交际。</w:t>
      </w:r>
    </w:p>
    <w:p>
      <w:pPr>
        <w:ind w:firstLine="420" w:firstLineChars="0"/>
        <w:rPr>
          <w:rFonts w:hint="eastAsia" w:ascii="微软雅黑" w:hAnsi="微软雅黑" w:eastAsia="微软雅黑" w:cs="微软雅黑"/>
        </w:rPr>
      </w:pPr>
      <w:r>
        <w:rPr>
          <w:rFonts w:hint="eastAsia" w:ascii="微软雅黑" w:hAnsi="微软雅黑" w:eastAsia="微软雅黑" w:cs="微软雅黑"/>
        </w:rPr>
        <w:t>爷爷，俗话说“人活七十古来稀”，爷爷真是高寿！在这里，我祝您“青山不老，绿水长流”！祝您万事如意，天天快乐！</w:t>
      </w:r>
    </w:p>
    <w:p>
      <w:pPr>
        <w:ind w:firstLine="420" w:firstLineChars="0"/>
        <w:rPr>
          <w:rFonts w:hint="eastAsia" w:ascii="微软雅黑" w:hAnsi="微软雅黑" w:eastAsia="微软雅黑" w:cs="微软雅黑"/>
        </w:rPr>
      </w:pPr>
      <w:r>
        <w:rPr>
          <w:rFonts w:hint="eastAsia" w:ascii="微软雅黑" w:hAnsi="微软雅黑" w:eastAsia="微软雅黑" w:cs="微软雅黑"/>
        </w:rPr>
        <w:t>以上是小明在爷爷的七十大寿上对爷爷说的祝福语。小明的话音刚落，爸爸就批评小明引用的“人活七十古来稀”和“青山不老，绿水长流”不恰当，请你选择其中一个向小明说明原因。</w:t>
      </w:r>
    </w:p>
    <w:p>
      <w:pPr>
        <w:numPr>
          <w:ilvl w:val="0"/>
          <w:numId w:val="2"/>
        </w:numPr>
        <w:jc w:val="left"/>
        <w:rPr>
          <w:rFonts w:hint="eastAsia"/>
          <w:lang w:val="en-US" w:eastAsia="zh-CN"/>
        </w:rPr>
      </w:pPr>
      <w:r>
        <w:rPr>
          <w:rFonts w:hint="eastAsia"/>
          <w:lang w:val="en-US" w:eastAsia="zh-CN"/>
        </w:rPr>
        <w:t>阅读理解</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①走廊里的声控灯，很早以前就坏了。但谁都没有想起买一个灯泡上来换掉。</w:t>
      </w:r>
    </w:p>
    <w:p>
      <w:pPr>
        <w:ind w:firstLine="420" w:firstLineChars="0"/>
        <w:rPr>
          <w:rFonts w:hint="eastAsia" w:ascii="微软雅黑" w:hAnsi="微软雅黑" w:eastAsia="微软雅黑" w:cs="微软雅黑"/>
          <w:lang w:eastAsia="zh-CN"/>
        </w:rPr>
      </w:pPr>
      <w:r>
        <w:rPr>
          <w:rFonts w:hint="eastAsia" w:ascii="微软雅黑" w:hAnsi="微软雅黑" w:eastAsia="微软雅黑" w:cs="微软雅黑"/>
        </w:rPr>
        <w:t>②父亲过来，看见我费力地用手机里微弱的光线照明，立刻放下手里的东西下了楼，买了一个灯泡上来安装好，轻轻击掌，昔日暗淡无光的走廊，瞬间便有了温暖通透的光亮。看父亲脸上淡然的微笑，我便说：“你可真是光明使者呢，你一来，这灯就好了。</w:t>
      </w:r>
      <w:r>
        <w:rPr>
          <w:rFonts w:hint="default" w:ascii="微软雅黑" w:hAnsi="微软雅黑" w:eastAsia="微软雅黑" w:cs="微软雅黑"/>
          <w:lang w:val="en-US" w:eastAsia="zh-CN"/>
        </w:rPr>
        <w:t>”</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③父亲扭过身来，正对着我：“其实路过的每一个人，都可以是光明使者，不过是一块</w:t>
      </w:r>
    </w:p>
    <w:p>
      <w:pPr>
        <w:rPr>
          <w:rFonts w:hint="eastAsia" w:ascii="微软雅黑" w:hAnsi="微软雅黑" w:eastAsia="微软雅黑" w:cs="微软雅黑"/>
          <w:lang w:eastAsia="zh-CN"/>
        </w:rPr>
      </w:pPr>
      <w:r>
        <w:rPr>
          <w:rFonts w:hint="eastAsia" w:ascii="微软雅黑" w:hAnsi="微软雅黑" w:eastAsia="微软雅黑" w:cs="微软雅黑"/>
        </w:rPr>
        <w:t>五毛钱的灯泡，顺手就捎过来了，何必每次总是感叹世风日下，自己却始终不去动手呢？</w:t>
      </w:r>
      <w:r>
        <w:rPr>
          <w:rFonts w:hint="default" w:ascii="微软雅黑" w:hAnsi="微软雅黑" w:eastAsia="微软雅黑" w:cs="微软雅黑"/>
          <w:lang w:val="en-US" w:eastAsia="zh-CN"/>
        </w:rPr>
        <w:t>”</w:t>
      </w:r>
    </w:p>
    <w:p>
      <w:pPr>
        <w:rPr>
          <w:rFonts w:hint="eastAsia" w:ascii="微软雅黑" w:hAnsi="微软雅黑" w:eastAsia="微软雅黑" w:cs="微软雅黑"/>
        </w:rPr>
      </w:pPr>
      <w:r>
        <w:rPr>
          <w:rFonts w:hint="eastAsia" w:ascii="微软雅黑" w:hAnsi="微软雅黑" w:eastAsia="微软雅黑" w:cs="微软雅黑"/>
        </w:rPr>
        <w:t>我笑着说：“可不是人人都像您这样乐于助人，况且……”父亲没吱声。</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④几日后，我突然想起一个借钱的熟人。当时他信誓旦旦，说三个月后肯定一分不少地全都打到我的账户里来，可是又过去两个月了，他不仅没有打钱，连一个解释的电话都没有。气愤之下，我抄起电话便要质问熟人。</w:t>
      </w:r>
      <w:r>
        <w:rPr>
          <w:rFonts w:hint="eastAsia" w:ascii="微软雅黑" w:hAnsi="微软雅黑" w:eastAsia="微软雅黑" w:cs="微软雅黑"/>
          <w:u w:val="single"/>
        </w:rPr>
        <w:t>父亲得知后将我拦住，说：“钱既然已经借出去了，就不必再催了。”</w:t>
      </w:r>
      <w:r>
        <w:rPr>
          <w:rFonts w:hint="eastAsia" w:ascii="微软雅黑" w:hAnsi="微软雅黑" w:eastAsia="微软雅黑" w:cs="微软雅黑"/>
        </w:rPr>
        <w:t>我不解，说：“难道就让这笔钱这样白白地给了他不成？这样不守信用的人，你又何必跟他客气？”</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⑤父亲拿过我的账本，将还款日期一栏勾掉，才说：“何时你将心里那个还款的日期，也一并改成无期限的时候，就不会像现在这样气愤了。假如人家忙得忘记了，你过去一通责问，那岂不是坏了彼此的感情？一笔钱丢掉不要紧，连带地连一个朋友也给弄丢了，那就得不偿失了。”</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⑥我依然心里憋闷：“可是我觉得他根本就是故意忘记的，听说他借过别人的钱，每</w:t>
      </w:r>
    </w:p>
    <w:p>
      <w:pPr>
        <w:rPr>
          <w:rFonts w:hint="eastAsia" w:ascii="微软雅黑" w:hAnsi="微软雅黑" w:eastAsia="微软雅黑" w:cs="微软雅黑"/>
        </w:rPr>
      </w:pPr>
      <w:r>
        <w:rPr>
          <w:rFonts w:hint="eastAsia" w:ascii="微软雅黑" w:hAnsi="微软雅黑" w:eastAsia="微软雅黑" w:cs="微软雅黑"/>
        </w:rPr>
        <w:t>次别人一催，他就推说下个月还，结果是几个月过去了，还是没有丝毫要还的迹象。”</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⑦父亲依然不紧不慢地喝一口茶，道：“如果他真是一个常占便宜的人，那你这钱，丢</w:t>
      </w:r>
    </w:p>
    <w:p>
      <w:pPr>
        <w:rPr>
          <w:rFonts w:hint="eastAsia" w:ascii="微软雅黑" w:hAnsi="微软雅黑" w:eastAsia="微软雅黑" w:cs="微软雅黑"/>
        </w:rPr>
      </w:pPr>
      <w:r>
        <w:rPr>
          <w:rFonts w:hint="eastAsia" w:ascii="微软雅黑" w:hAnsi="微软雅黑" w:eastAsia="微软雅黑" w:cs="微软雅黑"/>
        </w:rPr>
        <w:t>了也没有关系，能够用钱测出一个人的深浅，并在以后的路上，尽可能地远离这样的人，不是更好吗？况且，如果他不打算还你，你再怎样催促，也是得不到这笔钱的，不如心中先放下，这样轻松的是你。”</w:t>
      </w:r>
    </w:p>
    <w:p>
      <w:pPr>
        <w:ind w:firstLine="420" w:firstLineChars="0"/>
        <w:rPr>
          <w:rFonts w:hint="eastAsia" w:ascii="微软雅黑" w:hAnsi="微软雅黑" w:eastAsia="微软雅黑" w:cs="微软雅黑"/>
        </w:rPr>
      </w:pPr>
      <w:r>
        <w:rPr>
          <w:rFonts w:hint="eastAsia" w:ascii="微软雅黑" w:hAnsi="微软雅黑" w:eastAsia="微软雅黑" w:cs="微软雅黑"/>
        </w:rPr>
        <w:t>⑧隔着十几年的光阴看过去，我第一次发觉，硕士毕业的我，从书本中得到的那些东</w:t>
      </w:r>
    </w:p>
    <w:p>
      <w:pPr>
        <w:rPr>
          <w:rFonts w:hint="eastAsia" w:ascii="微软雅黑" w:hAnsi="微软雅黑" w:eastAsia="微软雅黑" w:cs="微软雅黑"/>
        </w:rPr>
      </w:pPr>
      <w:r>
        <w:rPr>
          <w:rFonts w:hint="eastAsia" w:ascii="微软雅黑" w:hAnsi="微软雅黑" w:eastAsia="微软雅黑" w:cs="微软雅黑"/>
        </w:rPr>
        <w:t>西，在没有读过几本书的父亲面前，原来是如此的苍白且无力。人生中一切矛盾的化解，并不是拿尖锐的刀子划过，而是那最朴素最温暖的轻轻一放。</w:t>
      </w:r>
    </w:p>
    <w:p>
      <w:pPr>
        <w:rPr>
          <w:rFonts w:hint="eastAsia" w:ascii="微软雅黑" w:hAnsi="微软雅黑" w:eastAsia="微软雅黑" w:cs="微软雅黑"/>
          <w:lang w:eastAsia="zh-CN"/>
        </w:rPr>
      </w:pPr>
      <w:r>
        <w:rPr>
          <w:rFonts w:hint="eastAsia" w:ascii="微软雅黑" w:hAnsi="微软雅黑" w:eastAsia="微软雅黑" w:cs="微软雅黑"/>
        </w:rPr>
        <w:t>1．给短文拟一个合适的题目：</w:t>
      </w:r>
      <w:r>
        <w:rPr>
          <w:rFonts w:hint="eastAsia" w:ascii="微软雅黑" w:hAnsi="微软雅黑" w:eastAsia="微软雅黑" w:cs="微软雅黑"/>
          <w:lang w:val="en-US" w:eastAsia="zh-CN"/>
        </w:rPr>
        <w:t>_______________</w:t>
      </w:r>
      <w:r>
        <w:rPr>
          <w:rFonts w:hint="eastAsia" w:ascii="微软雅黑" w:hAnsi="微软雅黑" w:eastAsia="微软雅黑" w:cs="微软雅黑"/>
        </w:rPr>
        <w:t>。</w:t>
      </w:r>
    </w:p>
    <w:p>
      <w:pPr>
        <w:rPr>
          <w:rFonts w:hint="eastAsia" w:ascii="微软雅黑" w:hAnsi="微软雅黑" w:eastAsia="微软雅黑" w:cs="微软雅黑"/>
          <w:lang w:eastAsia="zh-CN"/>
        </w:rPr>
      </w:pPr>
      <w:r>
        <w:rPr>
          <w:rFonts w:hint="eastAsia" w:ascii="微软雅黑" w:hAnsi="微软雅黑" w:eastAsia="微软雅黑" w:cs="微软雅黑"/>
        </w:rPr>
        <w:t>2．用简洁的语言概括短文的主要内容。</w:t>
      </w:r>
    </w:p>
    <w:p>
      <w:pPr>
        <w:rPr>
          <w:rFonts w:hint="eastAsia" w:ascii="微软雅黑" w:hAnsi="微软雅黑" w:eastAsia="微软雅黑" w:cs="微软雅黑"/>
          <w:lang w:eastAsia="zh-CN"/>
        </w:rPr>
      </w:pPr>
      <w:r>
        <w:rPr>
          <w:rFonts w:hint="eastAsia" w:ascii="微软雅黑" w:hAnsi="微软雅黑" w:eastAsia="微软雅黑" w:cs="微软雅黑"/>
        </w:rPr>
        <w:t>3．第②段中的第一句话是对人物的</w:t>
      </w:r>
      <w:r>
        <w:rPr>
          <w:rFonts w:hint="eastAsia" w:ascii="微软雅黑" w:hAnsi="微软雅黑" w:eastAsia="微软雅黑" w:cs="微软雅黑"/>
          <w:lang w:val="en-US" w:eastAsia="zh-CN"/>
        </w:rPr>
        <w:t>______________</w:t>
      </w:r>
      <w:r>
        <w:rPr>
          <w:rFonts w:hint="eastAsia" w:ascii="微软雅黑" w:hAnsi="微软雅黑" w:eastAsia="微软雅黑" w:cs="微软雅黑"/>
        </w:rPr>
        <w:t>描写，体现了父亲</w:t>
      </w:r>
      <w:r>
        <w:rPr>
          <w:rFonts w:hint="eastAsia" w:ascii="微软雅黑" w:hAnsi="微软雅黑" w:eastAsia="微软雅黑" w:cs="微软雅黑"/>
          <w:lang w:val="en-US" w:eastAsia="zh-CN"/>
        </w:rPr>
        <w:t>______________</w:t>
      </w:r>
      <w:r>
        <w:rPr>
          <w:rFonts w:hint="eastAsia" w:ascii="微软雅黑" w:hAnsi="微软雅黑" w:eastAsia="微软雅黑" w:cs="微软雅黑"/>
        </w:rPr>
        <w:t>的品质。</w:t>
      </w:r>
    </w:p>
    <w:p>
      <w:pPr>
        <w:rPr>
          <w:rFonts w:hint="eastAsia" w:ascii="微软雅黑" w:hAnsi="微软雅黑" w:eastAsia="微软雅黑" w:cs="微软雅黑"/>
          <w:lang w:eastAsia="zh-CN"/>
        </w:rPr>
      </w:pPr>
      <w:r>
        <w:rPr>
          <w:rFonts w:hint="eastAsia" w:ascii="微软雅黑" w:hAnsi="微软雅黑" w:eastAsia="微软雅黑" w:cs="微软雅黑"/>
        </w:rPr>
        <w:t>4．联系上下文可知，第②段中的“光明使者”指的是</w:t>
      </w:r>
      <w:r>
        <w:rPr>
          <w:rFonts w:hint="eastAsia" w:ascii="微软雅黑" w:hAnsi="微软雅黑" w:eastAsia="微软雅黑" w:cs="微软雅黑"/>
          <w:lang w:eastAsia="zh-CN"/>
        </w:rPr>
        <w:t>(   )</w:t>
      </w:r>
      <w:r>
        <w:rPr>
          <w:rFonts w:hint="eastAsia" w:ascii="微软雅黑" w:hAnsi="微软雅黑" w:eastAsia="微软雅黑" w:cs="微软雅黑"/>
        </w:rPr>
        <w:t>，第③段中的“光明使者”指的是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numPr>
          <w:ilvl w:val="0"/>
          <w:numId w:val="3"/>
        </w:numPr>
        <w:rPr>
          <w:rFonts w:hint="eastAsia" w:ascii="微软雅黑" w:hAnsi="微软雅黑" w:eastAsia="微软雅黑" w:cs="微软雅黑"/>
        </w:rPr>
      </w:pPr>
      <w:r>
        <w:rPr>
          <w:rFonts w:hint="eastAsia" w:ascii="微软雅黑" w:hAnsi="微软雅黑" w:eastAsia="微软雅黑" w:cs="微软雅黑"/>
        </w:rPr>
        <w:t>每一个路过的人</w:t>
      </w:r>
    </w:p>
    <w:p>
      <w:pPr>
        <w:numPr>
          <w:ilvl w:val="0"/>
          <w:numId w:val="0"/>
        </w:numPr>
        <w:rPr>
          <w:rFonts w:hint="eastAsia" w:ascii="微软雅黑" w:hAnsi="微软雅黑" w:eastAsia="微软雅黑" w:cs="微软雅黑"/>
        </w:rPr>
      </w:pPr>
      <w:r>
        <w:rPr>
          <w:rFonts w:hint="eastAsia" w:ascii="微软雅黑" w:hAnsi="微软雅黑" w:eastAsia="微软雅黑" w:cs="微软雅黑"/>
        </w:rPr>
        <w:t>B．文中的父亲和“我”</w:t>
      </w:r>
    </w:p>
    <w:p>
      <w:pPr>
        <w:rPr>
          <w:rFonts w:hint="eastAsia" w:ascii="微软雅黑" w:hAnsi="微软雅黑" w:eastAsia="微软雅黑" w:cs="微软雅黑"/>
        </w:rPr>
      </w:pPr>
      <w:r>
        <w:rPr>
          <w:rFonts w:hint="eastAsia" w:ascii="微软雅黑" w:hAnsi="微软雅黑" w:eastAsia="微软雅黑" w:cs="微软雅黑"/>
        </w:rPr>
        <w:t>C．文中的父亲</w:t>
      </w:r>
    </w:p>
    <w:p>
      <w:pPr>
        <w:rPr>
          <w:rFonts w:hint="eastAsia" w:ascii="微软雅黑" w:hAnsi="微软雅黑" w:eastAsia="微软雅黑" w:cs="微软雅黑"/>
        </w:rPr>
      </w:pPr>
      <w:r>
        <w:rPr>
          <w:rFonts w:hint="eastAsia" w:ascii="微软雅黑" w:hAnsi="微软雅黑" w:eastAsia="微软雅黑" w:cs="微软雅黑"/>
        </w:rPr>
        <w:t>D．文中的“我”</w:t>
      </w:r>
    </w:p>
    <w:p>
      <w:pPr>
        <w:rPr>
          <w:rFonts w:hint="eastAsia" w:ascii="微软雅黑" w:hAnsi="微软雅黑" w:eastAsia="微软雅黑" w:cs="微软雅黑"/>
          <w:lang w:eastAsia="zh-CN"/>
        </w:rPr>
      </w:pPr>
      <w:r>
        <w:rPr>
          <w:rFonts w:hint="eastAsia" w:ascii="微软雅黑" w:hAnsi="微软雅黑" w:eastAsia="微软雅黑" w:cs="微软雅黑"/>
        </w:rPr>
        <w:t>5．读第④段画“</w:t>
      </w:r>
      <w:r>
        <w:rPr>
          <w:rFonts w:hint="eastAsia" w:ascii="微软雅黑" w:hAnsi="微软雅黑" w:eastAsia="微软雅黑" w:cs="微软雅黑"/>
          <w:lang w:val="en-US" w:eastAsia="zh-CN"/>
        </w:rPr>
        <w:t>_____</w:t>
      </w:r>
      <w:r>
        <w:rPr>
          <w:rFonts w:hint="eastAsia" w:ascii="微软雅黑" w:hAnsi="微软雅黑" w:eastAsia="微软雅黑" w:cs="微软雅黑"/>
        </w:rPr>
        <w:t>”的句子，你认同文中父亲的做法吗？说说你的看法。</w:t>
      </w:r>
    </w:p>
    <w:p>
      <w:pPr>
        <w:rPr>
          <w:rFonts w:hint="eastAsia" w:ascii="微软雅黑" w:hAnsi="微软雅黑" w:eastAsia="微软雅黑" w:cs="微软雅黑"/>
          <w:lang w:eastAsia="zh-CN"/>
        </w:rPr>
      </w:pPr>
      <w:r>
        <w:rPr>
          <w:rFonts w:hint="eastAsia" w:ascii="微软雅黑" w:hAnsi="微软雅黑" w:eastAsia="微软雅黑" w:cs="微软雅黑"/>
        </w:rPr>
        <w:t>6．联系生活实际，谈谈你对“人生中一切矛盾的化解，并不是拿尖锐的刀子划过，而是</w:t>
      </w:r>
      <w:r>
        <w:rPr>
          <w:rFonts w:hint="eastAsia" w:ascii="微软雅黑" w:hAnsi="微软雅黑" w:eastAsia="微软雅黑" w:cs="微软雅黑"/>
          <w:lang w:eastAsia="zh-CN"/>
        </w:rPr>
        <w:t>那</w:t>
      </w:r>
      <w:r>
        <w:rPr>
          <w:rFonts w:hint="eastAsia" w:ascii="微软雅黑" w:hAnsi="微软雅黑" w:eastAsia="微软雅黑" w:cs="微软雅黑"/>
        </w:rPr>
        <w:t>最朴素最温暖的轻轻一放”这句话的理解。</w:t>
      </w:r>
    </w:p>
    <w:p>
      <w:pPr>
        <w:numPr>
          <w:ilvl w:val="0"/>
          <w:numId w:val="2"/>
        </w:numPr>
        <w:ind w:left="0" w:leftChars="0" w:firstLine="0" w:firstLineChars="0"/>
        <w:jc w:val="left"/>
        <w:rPr>
          <w:rFonts w:hint="eastAsia"/>
          <w:lang w:val="en-US" w:eastAsia="zh-CN"/>
        </w:rPr>
      </w:pPr>
      <w:r>
        <w:rPr>
          <w:rFonts w:hint="eastAsia"/>
          <w:lang w:val="en-US" w:eastAsia="zh-CN"/>
        </w:rPr>
        <w:t>习作</w:t>
      </w:r>
    </w:p>
    <w:p>
      <w:pPr>
        <w:rPr>
          <w:rFonts w:hint="eastAsia" w:ascii="微软雅黑" w:hAnsi="微软雅黑" w:eastAsia="微软雅黑" w:cs="微软雅黑"/>
        </w:rPr>
      </w:pPr>
      <w:r>
        <w:rPr>
          <w:rFonts w:hint="eastAsia" w:ascii="微软雅黑" w:hAnsi="微软雅黑" w:eastAsia="微软雅黑" w:cs="微软雅黑"/>
        </w:rPr>
        <w:t>生活或学习中，总有那么一个人对我们付出了真情，让我们感到温暖、感动、难以忘怀。请你以“真情自难忘”为题写一篇记叙文。</w:t>
      </w:r>
    </w:p>
    <w:p>
      <w:pPr>
        <w:numPr>
          <w:ilvl w:val="0"/>
          <w:numId w:val="0"/>
        </w:numPr>
        <w:jc w:val="left"/>
        <w:rPr>
          <w:rFonts w:hint="default"/>
          <w:lang w:val="en-US" w:eastAsia="zh-CN"/>
        </w:rPr>
      </w:pPr>
    </w:p>
    <w:p>
      <w:pPr>
        <w:numPr>
          <w:ilvl w:val="0"/>
          <w:numId w:val="0"/>
        </w:numPr>
        <w:jc w:val="left"/>
        <w:rPr>
          <w:rFonts w:hint="default"/>
          <w:lang w:val="en-US" w:eastAsia="zh-CN"/>
        </w:rPr>
      </w:pPr>
    </w:p>
    <w:p>
      <w:pPr>
        <w:numPr>
          <w:ilvl w:val="0"/>
          <w:numId w:val="0"/>
        </w:numPr>
        <w:jc w:val="left"/>
        <w:rPr>
          <w:rFonts w:hint="default"/>
          <w:lang w:val="en-US" w:eastAsia="zh-CN"/>
        </w:rPr>
      </w:pPr>
    </w:p>
    <w:p>
      <w:pPr>
        <w:numPr>
          <w:ilvl w:val="0"/>
          <w:numId w:val="0"/>
        </w:numPr>
        <w:jc w:val="left"/>
        <w:rPr>
          <w:rFonts w:hint="eastAsia"/>
          <w:lang w:val="en-US" w:eastAsia="zh-CN"/>
        </w:rPr>
      </w:pPr>
      <w:r>
        <w:rPr>
          <w:rFonts w:hint="eastAsia"/>
          <w:lang w:val="en-US" w:eastAsia="zh-CN"/>
        </w:rPr>
        <w:t>答案：</w:t>
      </w:r>
    </w:p>
    <w:p>
      <w:pPr>
        <w:numPr>
          <w:ilvl w:val="0"/>
          <w:numId w:val="4"/>
        </w:numPr>
        <w:jc w:val="left"/>
        <w:rPr>
          <w:rFonts w:hint="eastAsia"/>
          <w:lang w:val="en-US" w:eastAsia="zh-CN"/>
        </w:rPr>
      </w:pPr>
      <w:r>
        <w:rPr>
          <w:rFonts w:hint="eastAsia"/>
          <w:lang w:val="en-US" w:eastAsia="zh-CN"/>
        </w:rPr>
        <w:t>选择</w:t>
      </w:r>
    </w:p>
    <w:p>
      <w:pPr>
        <w:rPr>
          <w:rFonts w:hint="eastAsia" w:ascii="微软雅黑" w:hAnsi="微软雅黑" w:eastAsia="微软雅黑" w:cs="微软雅黑"/>
        </w:rPr>
      </w:pPr>
      <w:r>
        <w:rPr>
          <w:rFonts w:hint="eastAsia" w:ascii="微软雅黑" w:hAnsi="微软雅黑" w:eastAsia="微软雅黑" w:cs="微软雅黑"/>
        </w:rPr>
        <w:t>1．D</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字音。A项中，“间断”的意思是“中间隔断，不连接”，“间”在这里表示“隔开”，读“jiàn”；“一模一样”中“模”的意思是“形状，样子”，读“mú”；“处境”中“处”的意思是“置身在”，读“chǔ”；因此错误。B项中，“穴”读“xué”，“偎”读“wēi”，因此错误。C项中，“篷”在这里读轻声“peng”，因此错误。D项全部正确。</w:t>
      </w:r>
    </w:p>
    <w:p>
      <w:pPr>
        <w:rPr>
          <w:rFonts w:hint="eastAsia" w:ascii="微软雅黑" w:hAnsi="微软雅黑" w:eastAsia="微软雅黑" w:cs="微软雅黑"/>
        </w:rPr>
      </w:pPr>
      <w:r>
        <w:rPr>
          <w:rFonts w:hint="eastAsia"/>
          <w:lang w:val="en-US" w:eastAsia="zh-CN"/>
        </w:rPr>
        <w:t>2.</w:t>
      </w:r>
      <w:r>
        <w:rPr>
          <w:rFonts w:hint="eastAsia" w:ascii="微软雅黑" w:hAnsi="微软雅黑" w:eastAsia="微软雅黑" w:cs="微软雅黑"/>
        </w:rPr>
        <w:t>B</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考查成语的运用。在理解成语意思的基础上就比较容易作答了。B项中，“不耻下问”指不以向地位比自己低、知识比自己少的人请教为耻，句子中是说向长者请教，因此不合适。</w:t>
      </w:r>
    </w:p>
    <w:p>
      <w:pPr>
        <w:rPr>
          <w:rFonts w:hint="eastAsia" w:ascii="微软雅黑" w:hAnsi="微软雅黑" w:eastAsia="微软雅黑" w:cs="微软雅黑"/>
        </w:rPr>
      </w:pPr>
      <w:r>
        <w:rPr>
          <w:rFonts w:hint="eastAsia"/>
          <w:lang w:val="en-US" w:eastAsia="zh-CN"/>
        </w:rPr>
        <w:t>3.</w:t>
      </w:r>
      <w:r>
        <w:rPr>
          <w:rFonts w:hint="eastAsia" w:ascii="微软雅黑" w:hAnsi="微软雅黑" w:eastAsia="微软雅黑" w:cs="微软雅黑"/>
        </w:rPr>
        <w:t>B</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考查对名句的理解。“疾风知劲草，板荡识诚臣”的意思是在狂风中才能看出草的坚韧，在乱世里方能显出忠臣的赤诚之心。其表达的道理与“路遥知马力，日久见人心”相近。</w:t>
      </w:r>
    </w:p>
    <w:p>
      <w:pPr>
        <w:rPr>
          <w:rFonts w:hint="eastAsia" w:ascii="微软雅黑" w:hAnsi="微软雅黑" w:eastAsia="微软雅黑" w:cs="微软雅黑"/>
        </w:rPr>
      </w:pPr>
      <w:r>
        <w:rPr>
          <w:rFonts w:hint="eastAsia"/>
          <w:lang w:val="en-US" w:eastAsia="zh-CN"/>
        </w:rPr>
        <w:t>4.</w:t>
      </w:r>
      <w:r>
        <w:rPr>
          <w:rFonts w:hint="eastAsia" w:ascii="微软雅黑" w:hAnsi="微软雅黑" w:eastAsia="微软雅黑" w:cs="微软雅黑"/>
        </w:rPr>
        <w:t>C</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考查改写句子的能力。C项要求改为拟人句，给出的例句中把杨柳比</w:t>
      </w:r>
      <w:r>
        <w:rPr>
          <w:rFonts w:hint="eastAsia" w:ascii="微软雅黑" w:hAnsi="微软雅黑" w:eastAsia="微软雅黑" w:cs="微软雅黑"/>
          <w:lang w:val="en-US" w:eastAsia="zh-CN"/>
        </w:rPr>
        <w:t>作了</w:t>
      </w:r>
      <w:r>
        <w:rPr>
          <w:rFonts w:hint="eastAsia" w:ascii="微软雅黑" w:hAnsi="微软雅黑" w:eastAsia="微软雅黑" w:cs="微软雅黑"/>
        </w:rPr>
        <w:t>少女的头发，属于比喻句。需要注意的虽然句中有“少女”，但这里与“头发同组成了喻体。</w:t>
      </w:r>
    </w:p>
    <w:p>
      <w:pPr>
        <w:numPr>
          <w:ilvl w:val="0"/>
          <w:numId w:val="4"/>
        </w:numPr>
        <w:ind w:left="0" w:leftChars="0" w:firstLine="0" w:firstLineChars="0"/>
        <w:jc w:val="left"/>
        <w:rPr>
          <w:rFonts w:hint="eastAsia"/>
          <w:lang w:val="en-US" w:eastAsia="zh-CN"/>
        </w:rPr>
      </w:pPr>
      <w:r>
        <w:rPr>
          <w:rFonts w:hint="eastAsia"/>
          <w:lang w:val="en-US" w:eastAsia="zh-CN"/>
        </w:rPr>
        <w:t>填空</w:t>
      </w:r>
    </w:p>
    <w:p>
      <w:pPr>
        <w:rPr>
          <w:rFonts w:hint="eastAsia" w:ascii="微软雅黑" w:hAnsi="微软雅黑" w:eastAsia="微软雅黑" w:cs="微软雅黑"/>
        </w:rPr>
      </w:pPr>
      <w:r>
        <w:rPr>
          <w:rFonts w:hint="eastAsia"/>
          <w:lang w:val="en-US" w:eastAsia="zh-CN"/>
        </w:rPr>
        <w:t>1.</w:t>
      </w:r>
      <w:r>
        <w:rPr>
          <w:rFonts w:hint="eastAsia" w:ascii="微软雅黑" w:hAnsi="微软雅黑" w:eastAsia="微软雅黑" w:cs="微软雅黑"/>
        </w:rPr>
        <w:t>栅栏</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忧伤</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惊惶</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空虚</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魔鬼</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不可思议</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悬灯结彩</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焉知非福</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考查字形。书写时注意“虚”字和“魔”字是半包围结构；“焉”的下半部分“灬”要包含在“ㄅ”里面。</w:t>
      </w:r>
    </w:p>
    <w:p>
      <w:pPr>
        <w:rPr>
          <w:rFonts w:hint="eastAsia" w:ascii="微软雅黑" w:hAnsi="微软雅黑" w:eastAsia="微软雅黑" w:cs="微软雅黑"/>
        </w:rPr>
      </w:pPr>
      <w:r>
        <w:rPr>
          <w:rFonts w:hint="eastAsia"/>
          <w:lang w:val="en-US" w:eastAsia="zh-CN"/>
        </w:rPr>
        <w:t>2.</w:t>
      </w:r>
      <w:r>
        <w:rPr>
          <w:rFonts w:hint="eastAsia" w:ascii="微软雅黑" w:hAnsi="微软雅黑" w:eastAsia="微软雅黑" w:cs="微软雅黑"/>
        </w:rPr>
        <w:t>丿3①示例：疲</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乏</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眨</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泛</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查字典。“乏”是指事字，它的部首是起笔的“丿”；在数剩余笔画的时候，注意“之”是三笔。选择字义时，可以根据词语的意思来找字的意思。按字义组词，可以采取“关键字提炼法”，如从“疲倦”提炼出“疲”，可组词为“疲乏”，由此推想意思相近的词，可组词为“困乏”“劳乏”等。为“乏”添加部首组成新字，想一想所学的生字里面哪些含有“乏”，写出两个即可。</w:t>
      </w:r>
    </w:p>
    <w:p>
      <w:pPr>
        <w:numPr>
          <w:ilvl w:val="0"/>
          <w:numId w:val="5"/>
        </w:numPr>
        <w:rPr>
          <w:rFonts w:hint="eastAsia" w:ascii="微软雅黑" w:hAnsi="微软雅黑" w:eastAsia="微软雅黑" w:cs="微软雅黑"/>
        </w:rPr>
      </w:pPr>
      <w:r>
        <w:rPr>
          <w:rFonts w:hint="eastAsia" w:ascii="微软雅黑" w:hAnsi="微软雅黑" w:eastAsia="微软雅黑" w:cs="微软雅黑"/>
        </w:rPr>
        <w:t>(1)汉宫传蜡烛</w:t>
      </w:r>
      <w:r>
        <w:rPr>
          <w:rFonts w:hint="eastAsia" w:ascii="微软雅黑" w:hAnsi="微软雅黑" w:eastAsia="微软雅黑" w:cs="微软雅黑"/>
          <w:lang w:eastAsia="zh-CN"/>
        </w:rPr>
        <w:t>；</w:t>
      </w:r>
      <w:r>
        <w:rPr>
          <w:rFonts w:hint="eastAsia" w:ascii="微软雅黑" w:hAnsi="微软雅黑" w:eastAsia="微软雅黑" w:cs="微软雅黑"/>
        </w:rPr>
        <w:t>散入五侯家</w:t>
      </w:r>
    </w:p>
    <w:p>
      <w:pPr>
        <w:numPr>
          <w:ilvl w:val="0"/>
          <w:numId w:val="6"/>
        </w:numPr>
        <w:rPr>
          <w:rFonts w:hint="eastAsia" w:ascii="微软雅黑" w:hAnsi="微软雅黑" w:eastAsia="微软雅黑" w:cs="微软雅黑"/>
        </w:rPr>
      </w:pPr>
      <w:r>
        <w:rPr>
          <w:rFonts w:hint="eastAsia" w:ascii="微软雅黑" w:hAnsi="微软雅黑" w:eastAsia="微软雅黑" w:cs="微软雅黑"/>
        </w:rPr>
        <w:t>今夜月明人尽望</w:t>
      </w:r>
      <w:r>
        <w:rPr>
          <w:rFonts w:hint="eastAsia" w:ascii="微软雅黑" w:hAnsi="微软雅黑" w:eastAsia="微软雅黑" w:cs="微软雅黑"/>
          <w:lang w:eastAsia="zh-CN"/>
        </w:rPr>
        <w:t>；</w:t>
      </w:r>
      <w:r>
        <w:rPr>
          <w:rFonts w:hint="eastAsia" w:ascii="微软雅黑" w:hAnsi="微软雅黑" w:eastAsia="微软雅黑" w:cs="微软雅黑"/>
        </w:rPr>
        <w:t>不知秋思落谁家</w:t>
      </w:r>
    </w:p>
    <w:p>
      <w:pPr>
        <w:numPr>
          <w:ilvl w:val="0"/>
          <w:numId w:val="0"/>
        </w:numPr>
        <w:rPr>
          <w:rFonts w:hint="eastAsia" w:ascii="微软雅黑" w:hAnsi="微软雅黑" w:eastAsia="微软雅黑" w:cs="微软雅黑"/>
        </w:rPr>
      </w:pPr>
      <w:r>
        <w:rPr>
          <w:rFonts w:hint="eastAsia" w:ascii="微软雅黑" w:hAnsi="微软雅黑" w:eastAsia="微软雅黑" w:cs="微软雅黑"/>
        </w:rPr>
        <w:t>(3)示例：简·爱</w:t>
      </w:r>
      <w:r>
        <w:rPr>
          <w:rFonts w:hint="eastAsia" w:ascii="微软雅黑" w:hAnsi="微软雅黑" w:eastAsia="微软雅黑" w:cs="微软雅黑"/>
          <w:lang w:eastAsia="zh-CN"/>
        </w:rPr>
        <w:t>；</w:t>
      </w:r>
      <w:r>
        <w:rPr>
          <w:rFonts w:hint="eastAsia" w:ascii="微软雅黑" w:hAnsi="微软雅黑" w:eastAsia="微软雅黑" w:cs="微软雅黑"/>
        </w:rPr>
        <w:t>夏洛蒂·勃朗特</w:t>
      </w:r>
      <w:r>
        <w:rPr>
          <w:rFonts w:hint="eastAsia" w:ascii="微软雅黑" w:hAnsi="微软雅黑" w:eastAsia="微软雅黑" w:cs="微软雅黑"/>
          <w:lang w:eastAsia="zh-CN"/>
        </w:rPr>
        <w:t>；</w:t>
      </w:r>
      <w:r>
        <w:rPr>
          <w:rFonts w:hint="eastAsia" w:ascii="微软雅黑" w:hAnsi="微软雅黑" w:eastAsia="微软雅黑" w:cs="微软雅黑"/>
        </w:rPr>
        <w:t>简·爱简·爱自立、自强、敢于追求美好生活的精神深深地触动了我</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考查积累。第(1)和(2)小题根据课文的背诵即可完成练习，注意书写时不要写错别字。第(3)题，</w:t>
      </w:r>
      <w:r>
        <w:rPr>
          <w:rFonts w:hint="eastAsia" w:ascii="微软雅黑" w:hAnsi="微软雅黑" w:eastAsia="微软雅黑" w:cs="微软雅黑"/>
          <w:lang w:eastAsia="zh-CN"/>
        </w:rPr>
        <w:t>解析：本题</w:t>
      </w:r>
      <w:r>
        <w:rPr>
          <w:rFonts w:hint="eastAsia" w:ascii="微软雅黑" w:hAnsi="微软雅黑" w:eastAsia="微软雅黑" w:cs="微软雅黑"/>
        </w:rPr>
        <w:t>所填写的内容可以是课本中推荐阅读的名著，也可以是自主阅读的名著。在写“喜欢这部书的原因”时，可以从作品主题带给我们的启发，人物形象带给我们的触动，写法特征带给我们的写作启发等方面谈，要做到语言通顺，表述完整。</w:t>
      </w:r>
    </w:p>
    <w:p>
      <w:pPr>
        <w:numPr>
          <w:ilvl w:val="0"/>
          <w:numId w:val="0"/>
        </w:numPr>
        <w:ind w:leftChars="0"/>
        <w:jc w:val="left"/>
        <w:rPr>
          <w:rFonts w:hint="default"/>
          <w:lang w:val="en-US" w:eastAsia="zh-CN"/>
        </w:rPr>
      </w:pPr>
    </w:p>
    <w:p>
      <w:pPr>
        <w:numPr>
          <w:ilvl w:val="0"/>
          <w:numId w:val="4"/>
        </w:numPr>
        <w:ind w:left="0" w:leftChars="0" w:firstLine="0" w:firstLineChars="0"/>
        <w:jc w:val="left"/>
        <w:rPr>
          <w:rFonts w:hint="eastAsia"/>
          <w:lang w:val="en-US" w:eastAsia="zh-CN"/>
        </w:rPr>
      </w:pPr>
      <w:r>
        <w:rPr>
          <w:rFonts w:hint="eastAsia"/>
          <w:lang w:val="en-US" w:eastAsia="zh-CN"/>
        </w:rPr>
        <w:t>按要求做题</w:t>
      </w:r>
    </w:p>
    <w:p>
      <w:pPr>
        <w:rPr>
          <w:rFonts w:hint="eastAsia" w:ascii="微软雅黑" w:hAnsi="微软雅黑" w:eastAsia="微软雅黑" w:cs="微软雅黑"/>
          <w:lang w:eastAsia="zh-CN"/>
        </w:rPr>
      </w:pPr>
      <w:r>
        <w:rPr>
          <w:rFonts w:hint="eastAsia"/>
          <w:lang w:val="en-US" w:eastAsia="zh-CN"/>
        </w:rPr>
        <w:t>1.</w:t>
      </w:r>
      <w:r>
        <w:drawing>
          <wp:inline distT="0" distB="0" distL="114300" distR="114300">
            <wp:extent cx="2502535" cy="1615440"/>
            <wp:effectExtent l="0" t="0" r="1206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502535" cy="1615440"/>
                    </a:xfrm>
                    <a:prstGeom prst="rect">
                      <a:avLst/>
                    </a:prstGeom>
                    <a:noFill/>
                    <a:ln>
                      <a:noFill/>
                    </a:ln>
                  </pic:spPr>
                </pic:pic>
              </a:graphicData>
            </a:graphic>
          </wp:inline>
        </w:drawing>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修改病句的能力。作答前要多读几遍句子，把能确定的先用笔圈起来，直至全部找出并改正。“遍”应为“篇”；“我爱故乡的梧桐树”是文章名称，因此应用书名号；“中奖”一般不需要评比，“获奖”一般需要评比，这里是“我”的作文参加比赛，因此用“获奖”；第二句话中没有主语，因此可在“激动地”前加主语“我”；“激动地”后面一般跟动词，而“心情”属于名词，因此要删掉；“想象着”与“出现”杂糅，根据句意删除“想象着”更通顺；“成就”一般指事业上的成绩，“成绩”一般指工作或学习的收获，因此这里用“成绩”更合适。</w:t>
      </w:r>
    </w:p>
    <w:p>
      <w:pPr>
        <w:rPr>
          <w:rFonts w:hint="eastAsia" w:ascii="微软雅黑" w:hAnsi="微软雅黑" w:eastAsia="微软雅黑" w:cs="微软雅黑"/>
        </w:rPr>
      </w:pPr>
      <w:r>
        <w:rPr>
          <w:rFonts w:hint="eastAsia"/>
          <w:lang w:val="en-US" w:eastAsia="zh-CN"/>
        </w:rPr>
        <w:t>2.</w:t>
      </w:r>
      <w:r>
        <w:rPr>
          <w:rFonts w:hint="eastAsia" w:ascii="微软雅黑" w:hAnsi="微软雅黑" w:eastAsia="微软雅黑" w:cs="微软雅黑"/>
        </w:rPr>
        <w:t>示例：“人活七十古来稀”这句俗语是在说自古以来，人活到七十岁已经很不容易了，引用这句俗语让人感觉爷爷的寿命已经超越了极限，而没有了“祝福福寿绵延”的味道。（“青山不老，绿水长流”这句话是在告别的时候用的，有“后会有期”的意思，不适合亲人之间，更不适合生日祝福。）</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考查口语交际。完成</w:t>
      </w:r>
      <w:r>
        <w:rPr>
          <w:rFonts w:hint="eastAsia" w:ascii="微软雅黑" w:hAnsi="微软雅黑" w:eastAsia="微软雅黑" w:cs="微软雅黑"/>
          <w:lang w:eastAsia="zh-CN"/>
        </w:rPr>
        <w:t>解析：本题</w:t>
      </w:r>
      <w:r>
        <w:rPr>
          <w:rFonts w:hint="eastAsia" w:ascii="微软雅黑" w:hAnsi="微软雅黑" w:eastAsia="微软雅黑" w:cs="微软雅黑"/>
        </w:rPr>
        <w:t>首先要明确语境，即爷爷的七十大寿；其次要细致地读题目中所给的语言，找出语言中的关键信息；再次将语境和关键信息进行对照，判断语言是否合理。口语交际是否合理的重要标志之一就是要符合说话的场合。</w:t>
      </w:r>
      <w:r>
        <w:rPr>
          <w:rFonts w:hint="eastAsia" w:ascii="微软雅黑" w:hAnsi="微软雅黑" w:eastAsia="微软雅黑" w:cs="微软雅黑"/>
          <w:lang w:eastAsia="zh-CN"/>
        </w:rPr>
        <w:t>解析：本题</w:t>
      </w:r>
      <w:r>
        <w:rPr>
          <w:rFonts w:hint="eastAsia" w:ascii="微软雅黑" w:hAnsi="微软雅黑" w:eastAsia="微软雅黑" w:cs="微软雅黑"/>
        </w:rPr>
        <w:t>的情景是爷爷七十大寿，祝福语的目的应该是祝福爷爷长寿，而“人活七十古来稀”不具备祝福之意。同时，“青山不老，绿水长流”是除亲人之外的人们互相告别时使用的，首先语言表达所指的对象不正确，同时不适合祝寿的场合。作答时，选择其中一点说清楚即可。</w:t>
      </w:r>
    </w:p>
    <w:p>
      <w:pPr>
        <w:numPr>
          <w:ilvl w:val="0"/>
          <w:numId w:val="0"/>
        </w:numPr>
        <w:ind w:leftChars="0"/>
        <w:jc w:val="left"/>
        <w:rPr>
          <w:rFonts w:hint="default"/>
          <w:lang w:val="en-US" w:eastAsia="zh-CN"/>
        </w:rPr>
      </w:pPr>
    </w:p>
    <w:p>
      <w:pPr>
        <w:numPr>
          <w:ilvl w:val="0"/>
          <w:numId w:val="4"/>
        </w:numPr>
        <w:ind w:left="0" w:leftChars="0" w:firstLine="0" w:firstLineChars="0"/>
        <w:jc w:val="left"/>
        <w:rPr>
          <w:rFonts w:hint="eastAsia"/>
          <w:lang w:val="en-US" w:eastAsia="zh-CN"/>
        </w:rPr>
      </w:pPr>
      <w:r>
        <w:rPr>
          <w:rFonts w:hint="eastAsia"/>
          <w:lang w:val="en-US" w:eastAsia="zh-CN"/>
        </w:rPr>
        <w:t>阅读理解</w:t>
      </w:r>
    </w:p>
    <w:p>
      <w:pPr>
        <w:rPr>
          <w:rFonts w:hint="eastAsia" w:ascii="微软雅黑" w:hAnsi="微软雅黑" w:eastAsia="微软雅黑" w:cs="微软雅黑"/>
        </w:rPr>
      </w:pPr>
      <w:r>
        <w:rPr>
          <w:rFonts w:hint="eastAsia" w:ascii="微软雅黑" w:hAnsi="微软雅黑" w:eastAsia="微软雅黑" w:cs="微软雅黑"/>
        </w:rPr>
        <w:t>1．示例：轻放</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整体感知的能力。拟题的方法有三种：一是扣住文章内容拟题目；二是扣住文章主题拟题目；三是用文章内容十文章主题的方法拟题目。本文作者在文中列举了两个事例来说明想化解人生中的一些不顺心，就要把这些不顺心轻轻放下，因此可以采用“轻放”作为题目。</w:t>
      </w:r>
    </w:p>
    <w:p>
      <w:pPr>
        <w:rPr>
          <w:rFonts w:hint="eastAsia" w:ascii="微软雅黑" w:hAnsi="微软雅黑" w:eastAsia="微软雅黑" w:cs="微软雅黑"/>
        </w:rPr>
      </w:pPr>
      <w:r>
        <w:rPr>
          <w:rFonts w:hint="eastAsia" w:ascii="微软雅黑" w:hAnsi="微软雅黑" w:eastAsia="微软雅黑" w:cs="微软雅黑"/>
        </w:rPr>
        <w:t>2．“我”在父亲换灯泡和劝“我”不催人还钱的做法中领悟到了化解人生矛盾的方法是轻放。</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整体感知的能力。这篇文章主要写了两件事，一件是父亲换走廊里的声控灯，一件是劝“我”放下催朋友还钱的事。这两件事都体现了父亲化解人生矛盾的境界，同时给了“我”启发。把这些用通顺的语言串联起来即可。</w:t>
      </w:r>
    </w:p>
    <w:p>
      <w:pPr>
        <w:rPr>
          <w:rFonts w:hint="eastAsia" w:ascii="微软雅黑" w:hAnsi="微软雅黑" w:eastAsia="微软雅黑" w:cs="微软雅黑"/>
        </w:rPr>
      </w:pPr>
      <w:r>
        <w:rPr>
          <w:rFonts w:hint="eastAsia" w:ascii="微软雅黑" w:hAnsi="微软雅黑" w:eastAsia="微软雅黑" w:cs="微软雅黑"/>
        </w:rPr>
        <w:t>3．动作</w:t>
      </w:r>
      <w:r>
        <w:rPr>
          <w:rFonts w:hint="eastAsia" w:ascii="微软雅黑" w:hAnsi="微软雅黑" w:eastAsia="微软雅黑" w:cs="微软雅黑"/>
          <w:lang w:val="en-US" w:eastAsia="zh-CN"/>
        </w:rPr>
        <w:t>；</w:t>
      </w:r>
      <w:r>
        <w:rPr>
          <w:rFonts w:hint="eastAsia" w:ascii="微软雅黑" w:hAnsi="微软雅黑" w:eastAsia="微软雅黑" w:cs="微软雅黑"/>
        </w:rPr>
        <w:t>为他人着想</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评价鉴赏的能力。从这句话中的“放下”“下了楼”“买了”“安装”“击掌”等词语可以看出是对父亲动作的描写。这一系列的动作是父亲看到走廊的灯坏了之后没有丝毫犹豫而做出来的，突出了父亲为他人着想的品质。</w:t>
      </w:r>
    </w:p>
    <w:p>
      <w:pPr>
        <w:rPr>
          <w:rFonts w:hint="eastAsia" w:ascii="微软雅黑" w:hAnsi="微软雅黑" w:eastAsia="微软雅黑" w:cs="微软雅黑"/>
        </w:rPr>
      </w:pPr>
      <w:r>
        <w:rPr>
          <w:rFonts w:hint="eastAsia" w:ascii="微软雅黑" w:hAnsi="微软雅黑" w:eastAsia="微软雅黑" w:cs="微软雅黑"/>
        </w:rPr>
        <w:t>4．C</w:t>
      </w:r>
      <w:r>
        <w:rPr>
          <w:rFonts w:hint="eastAsia" w:ascii="微软雅黑" w:hAnsi="微软雅黑" w:eastAsia="微软雅黑" w:cs="微软雅黑"/>
          <w:lang w:val="en-US" w:eastAsia="zh-CN"/>
        </w:rPr>
        <w:t>；</w:t>
      </w:r>
      <w:r>
        <w:rPr>
          <w:rFonts w:hint="eastAsia" w:ascii="微软雅黑" w:hAnsi="微软雅黑" w:eastAsia="微软雅黑" w:cs="微软雅黑"/>
        </w:rPr>
        <w:t>A</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考查形成解释的能力。要联系上下文来理解词语指代的内容。第②段中的“光明使者”是“我”说给父亲的，指的是文中的父亲；第③段中的“光明使者”是父亲说的，指的是每一个路过的人。</w:t>
      </w:r>
    </w:p>
    <w:p>
      <w:pPr>
        <w:rPr>
          <w:rFonts w:hint="eastAsia" w:ascii="微软雅黑" w:hAnsi="微软雅黑" w:eastAsia="微软雅黑" w:cs="微软雅黑"/>
        </w:rPr>
      </w:pPr>
      <w:r>
        <w:rPr>
          <w:rFonts w:hint="eastAsia" w:ascii="微软雅黑" w:hAnsi="微软雅黑" w:eastAsia="微软雅黑" w:cs="微软雅黑"/>
        </w:rPr>
        <w:t>5．示例：认同。因为友情比金钱更重要，如果因为钱而损失一个朋友，就有点儿得不偿失了。（不认同。人要守信用，不能纵容欠钱不还的不诚信行为，否则会损害社会的良好风气。）</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考查评价鉴赏的能力。作答时，可以根据自己的想法先说出是否认同，然后针对自己的观点写出相应的理由即可。</w:t>
      </w:r>
    </w:p>
    <w:p>
      <w:pPr>
        <w:rPr>
          <w:rFonts w:hint="eastAsia" w:ascii="微软雅黑" w:hAnsi="微软雅黑" w:eastAsia="微软雅黑" w:cs="微软雅黑"/>
        </w:rPr>
      </w:pPr>
      <w:r>
        <w:rPr>
          <w:rFonts w:hint="eastAsia" w:ascii="微软雅黑" w:hAnsi="微软雅黑" w:eastAsia="微软雅黑" w:cs="微软雅黑"/>
        </w:rPr>
        <w:t>6．示例：我们在生活中遇到问题不能用偏激的方式来解决，而应该用真诚、宽容、友善的方式来解决。比如，与朋友闹矛盾了，我们应该先反省自己有什么问题，然后心平气和地与朋友沟通，相信很容易就能冰释前嫌的；如果谁也不让谁，甚至为了出气而伤害对方，那最终必定会使矛盾越来越深。</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考查形成解释的能力。这句话不难理解，在理解时，注意要联嗓生活实际来说。</w:t>
      </w:r>
    </w:p>
    <w:p>
      <w:pPr>
        <w:numPr>
          <w:ilvl w:val="0"/>
          <w:numId w:val="0"/>
        </w:numPr>
        <w:ind w:leftChars="0"/>
        <w:jc w:val="left"/>
        <w:rPr>
          <w:rFonts w:hint="default"/>
          <w:lang w:val="en-US" w:eastAsia="zh-CN"/>
        </w:rPr>
      </w:pPr>
    </w:p>
    <w:p>
      <w:pPr>
        <w:numPr>
          <w:ilvl w:val="0"/>
          <w:numId w:val="4"/>
        </w:numPr>
        <w:ind w:left="0" w:leftChars="0" w:firstLine="0" w:firstLineChars="0"/>
        <w:jc w:val="left"/>
        <w:rPr>
          <w:rFonts w:hint="eastAsia"/>
          <w:lang w:val="en-US" w:eastAsia="zh-CN"/>
        </w:rPr>
      </w:pPr>
      <w:r>
        <w:rPr>
          <w:rFonts w:hint="eastAsia"/>
          <w:lang w:val="en-US" w:eastAsia="zh-CN"/>
        </w:rPr>
        <w:t>习作</w:t>
      </w:r>
    </w:p>
    <w:p>
      <w:pPr>
        <w:rPr>
          <w:rFonts w:hint="eastAsia" w:ascii="微软雅黑" w:hAnsi="微软雅黑" w:eastAsia="微软雅黑" w:cs="微软雅黑"/>
        </w:rPr>
      </w:pPr>
      <w:r>
        <w:rPr>
          <w:rFonts w:hint="eastAsia" w:ascii="微软雅黑" w:hAnsi="微软雅黑" w:eastAsia="微软雅黑" w:cs="微软雅黑"/>
        </w:rPr>
        <w:t>略</w:t>
      </w:r>
    </w:p>
    <w:p>
      <w:pPr>
        <w:rPr>
          <w:rFonts w:hint="eastAsia" w:ascii="微软雅黑" w:hAnsi="微软雅黑" w:eastAsia="微软雅黑" w:cs="微软雅黑"/>
        </w:rPr>
      </w:pPr>
      <w:r>
        <w:rPr>
          <w:rFonts w:hint="eastAsia" w:ascii="微软雅黑" w:hAnsi="微软雅黑" w:eastAsia="微软雅黑" w:cs="微软雅黑"/>
          <w:lang w:eastAsia="zh-CN"/>
        </w:rPr>
        <w:t>解析：本题</w:t>
      </w:r>
      <w:r>
        <w:rPr>
          <w:rFonts w:hint="eastAsia" w:ascii="微软雅黑" w:hAnsi="微软雅黑" w:eastAsia="微软雅黑" w:cs="微软雅黑"/>
        </w:rPr>
        <w:t>考查习作能力。本次习作要求围绕题目“真情自难忘”写一篇记叙文。这篇习作的完成关键点之一是素材的回忆、寻找。“真情”的素材可以是和亲人之间的亲情；可以是和伙伴、朋友之间的友情；也可以是和陌生人之间的相助之情……注意选素材要力求新颖。完成习作的关键点之二是写出真情，展现难忘。真情、难忘不是用口号喊出来的，而是藏在字里行间的。习作中要善于将语言、外貌、神态、动作、心理，甚至环境描写恰当地融入故事的讲述之中，写出人物之间的情节交叉，情感交织，让“难忘”之情自然地流露出来。写作时可以视习作需要运用倒叙法或首尾呼应的方法。</w:t>
      </w:r>
    </w:p>
    <w:p/>
    <w:p>
      <w:pPr>
        <w:numPr>
          <w:ilvl w:val="0"/>
          <w:numId w:val="0"/>
        </w:numPr>
        <w:ind w:leftChars="0"/>
        <w:jc w:val="left"/>
        <w:rPr>
          <w:rFonts w:hint="eastAsia"/>
          <w:lang w:val="en-US" w:eastAsia="zh-CN"/>
        </w:rPr>
      </w:pPr>
    </w:p>
    <w:p>
      <w:pPr>
        <w:numPr>
          <w:ilvl w:val="0"/>
          <w:numId w:val="0"/>
        </w:numPr>
        <w:ind w:leftChars="0"/>
        <w:jc w:val="left"/>
        <w:rPr>
          <w:rFonts w:hint="default"/>
          <w:lang w:val="en-US" w:eastAsia="zh-CN"/>
        </w:rPr>
      </w:pPr>
    </w:p>
    <w:p>
      <w:pPr>
        <w:snapToGrid w:val="0"/>
        <w:spacing w:line="360" w:lineRule="auto"/>
        <w:rPr>
          <w:bCs/>
          <w:color w:val="FF0000"/>
          <w:sz w:val="24"/>
          <w:szCs w:val="24"/>
        </w:rPr>
      </w:pPr>
    </w:p>
    <w:p>
      <w:pPr>
        <w:numPr>
          <w:ilvl w:val="0"/>
          <w:numId w:val="0"/>
        </w:numPr>
        <w:ind w:leftChars="0"/>
        <w:jc w:val="left"/>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10ADF9"/>
    <w:multiLevelType w:val="singleLevel"/>
    <w:tmpl w:val="8610ADF9"/>
    <w:lvl w:ilvl="0" w:tentative="0">
      <w:start w:val="1"/>
      <w:numFmt w:val="upperLetter"/>
      <w:suff w:val="nothing"/>
      <w:lvlText w:val="%1．"/>
      <w:lvlJc w:val="left"/>
    </w:lvl>
  </w:abstractNum>
  <w:abstractNum w:abstractNumId="1">
    <w:nsid w:val="B96BB820"/>
    <w:multiLevelType w:val="singleLevel"/>
    <w:tmpl w:val="B96BB820"/>
    <w:lvl w:ilvl="0" w:tentative="0">
      <w:start w:val="4"/>
      <w:numFmt w:val="chineseCounting"/>
      <w:suff w:val="nothing"/>
      <w:lvlText w:val="%1、"/>
      <w:lvlJc w:val="left"/>
      <w:rPr>
        <w:rFonts w:hint="eastAsia"/>
      </w:rPr>
    </w:lvl>
  </w:abstractNum>
  <w:abstractNum w:abstractNumId="2">
    <w:nsid w:val="E6F6B69F"/>
    <w:multiLevelType w:val="singleLevel"/>
    <w:tmpl w:val="E6F6B69F"/>
    <w:lvl w:ilvl="0" w:tentative="0">
      <w:start w:val="3"/>
      <w:numFmt w:val="decimal"/>
      <w:lvlText w:val="%1."/>
      <w:lvlJc w:val="left"/>
      <w:pPr>
        <w:tabs>
          <w:tab w:val="left" w:pos="312"/>
        </w:tabs>
      </w:pPr>
    </w:lvl>
  </w:abstractNum>
  <w:abstractNum w:abstractNumId="3">
    <w:nsid w:val="176F3886"/>
    <w:multiLevelType w:val="singleLevel"/>
    <w:tmpl w:val="176F3886"/>
    <w:lvl w:ilvl="0" w:tentative="0">
      <w:start w:val="1"/>
      <w:numFmt w:val="chineseCounting"/>
      <w:suff w:val="nothing"/>
      <w:lvlText w:val="%1、"/>
      <w:lvlJc w:val="left"/>
      <w:rPr>
        <w:rFonts w:hint="eastAsia"/>
      </w:rPr>
    </w:lvl>
  </w:abstractNum>
  <w:abstractNum w:abstractNumId="4">
    <w:nsid w:val="37911701"/>
    <w:multiLevelType w:val="singleLevel"/>
    <w:tmpl w:val="37911701"/>
    <w:lvl w:ilvl="0" w:tentative="0">
      <w:start w:val="2"/>
      <w:numFmt w:val="decimal"/>
      <w:lvlText w:val="(%1)"/>
      <w:lvlJc w:val="left"/>
      <w:pPr>
        <w:tabs>
          <w:tab w:val="left" w:pos="312"/>
        </w:tabs>
      </w:pPr>
    </w:lvl>
  </w:abstractNum>
  <w:abstractNum w:abstractNumId="5">
    <w:nsid w:val="50EC6FEA"/>
    <w:multiLevelType w:val="singleLevel"/>
    <w:tmpl w:val="50EC6FEA"/>
    <w:lvl w:ilvl="0" w:tentative="0">
      <w:start w:val="1"/>
      <w:numFmt w:val="chineseCounting"/>
      <w:suff w:val="nothing"/>
      <w:lvlText w:val="%1、"/>
      <w:lvlJc w:val="left"/>
      <w:rPr>
        <w:rFonts w:hint="eastAsia"/>
      </w:r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071237"/>
    <w:rsid w:val="19F475AF"/>
    <w:rsid w:val="3D1C0215"/>
    <w:rsid w:val="5D850CCE"/>
    <w:rsid w:val="72071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2020-03-06T23:58:00Z</dcterms:created>
  <dc:creator>Administrator</dc:creator>
  <cp:lastModifiedBy>Administrator</cp:lastModifiedBy>
  <dcterms:modified xsi:type="dcterms:W3CDTF">2020-04-07T08:40:58Z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